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FCAC65" w14:textId="77777777" w:rsidR="000832A1" w:rsidRDefault="00000000">
      <w:pPr>
        <w:pStyle w:val="a7"/>
        <w:tabs>
          <w:tab w:val="left" w:pos="540"/>
        </w:tabs>
        <w:adjustRightInd w:val="0"/>
        <w:snapToGrid w:val="0"/>
        <w:spacing w:line="360" w:lineRule="auto"/>
        <w:jc w:val="center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广东省肇庆监狱微型消防站</w:t>
      </w:r>
    </w:p>
    <w:p w14:paraId="166E8053" w14:textId="77777777" w:rsidR="000832A1" w:rsidRDefault="00000000">
      <w:pPr>
        <w:pStyle w:val="a7"/>
        <w:tabs>
          <w:tab w:val="left" w:pos="540"/>
        </w:tabs>
        <w:adjustRightInd w:val="0"/>
        <w:snapToGrid w:val="0"/>
        <w:spacing w:line="360" w:lineRule="auto"/>
        <w:jc w:val="center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弱电改造项目合同</w:t>
      </w:r>
    </w:p>
    <w:p w14:paraId="283DBDA1" w14:textId="77777777" w:rsidR="000832A1" w:rsidRDefault="000832A1">
      <w:pPr>
        <w:spacing w:line="560" w:lineRule="exact"/>
        <w:ind w:left="2160" w:hangingChars="600" w:hanging="2160"/>
        <w:jc w:val="left"/>
        <w:rPr>
          <w:rFonts w:ascii="仿宋_GB2312" w:eastAsia="仿宋_GB2312" w:hAnsi="仿宋_GB2312" w:cs="仿宋_GB2312" w:hint="eastAsia"/>
          <w:b/>
          <w:bCs/>
          <w:spacing w:val="20"/>
          <w:sz w:val="32"/>
          <w:szCs w:val="32"/>
        </w:rPr>
      </w:pPr>
    </w:p>
    <w:p w14:paraId="63A09C48" w14:textId="77777777" w:rsidR="000832A1" w:rsidRDefault="000832A1">
      <w:pPr>
        <w:spacing w:line="560" w:lineRule="exact"/>
        <w:ind w:left="2160" w:hangingChars="600" w:hanging="2160"/>
        <w:jc w:val="left"/>
        <w:rPr>
          <w:rFonts w:ascii="仿宋_GB2312" w:eastAsia="仿宋_GB2312" w:hAnsi="仿宋_GB2312" w:cs="仿宋_GB2312" w:hint="eastAsia"/>
          <w:b/>
          <w:bCs/>
          <w:spacing w:val="20"/>
          <w:sz w:val="32"/>
          <w:szCs w:val="32"/>
        </w:rPr>
      </w:pPr>
    </w:p>
    <w:p w14:paraId="36A90EAB" w14:textId="77777777" w:rsidR="000832A1" w:rsidRDefault="000832A1" w:rsidP="009F5006">
      <w:pPr>
        <w:spacing w:line="560" w:lineRule="exact"/>
        <w:jc w:val="left"/>
        <w:rPr>
          <w:rFonts w:ascii="仿宋_GB2312" w:eastAsia="仿宋_GB2312" w:hAnsi="仿宋_GB2312" w:cs="仿宋_GB2312" w:hint="eastAsia"/>
          <w:b/>
          <w:bCs/>
          <w:spacing w:val="20"/>
          <w:sz w:val="32"/>
          <w:szCs w:val="32"/>
        </w:rPr>
      </w:pPr>
    </w:p>
    <w:p w14:paraId="60641B4C" w14:textId="77777777" w:rsidR="009F5006" w:rsidRPr="009F5006" w:rsidRDefault="009F5006" w:rsidP="009F5006">
      <w:pPr>
        <w:pStyle w:val="a0"/>
      </w:pPr>
    </w:p>
    <w:p w14:paraId="0EA49103" w14:textId="77777777" w:rsidR="000832A1" w:rsidRDefault="000832A1">
      <w:pPr>
        <w:spacing w:line="560" w:lineRule="exact"/>
        <w:ind w:left="2160" w:hangingChars="600" w:hanging="2160"/>
        <w:jc w:val="left"/>
        <w:rPr>
          <w:rFonts w:ascii="仿宋_GB2312" w:eastAsia="仿宋_GB2312" w:hAnsi="仿宋_GB2312" w:cs="仿宋_GB2312" w:hint="eastAsia"/>
          <w:b/>
          <w:bCs/>
          <w:spacing w:val="20"/>
          <w:sz w:val="32"/>
          <w:szCs w:val="32"/>
        </w:rPr>
      </w:pPr>
    </w:p>
    <w:p w14:paraId="4B16EC26" w14:textId="77777777" w:rsidR="009F5006" w:rsidRDefault="009F5006" w:rsidP="009F5006">
      <w:pPr>
        <w:pStyle w:val="a0"/>
      </w:pPr>
    </w:p>
    <w:p w14:paraId="253B4813" w14:textId="77777777" w:rsidR="009F5006" w:rsidRDefault="009F5006" w:rsidP="009F5006">
      <w:pPr>
        <w:pStyle w:val="a0"/>
      </w:pPr>
    </w:p>
    <w:p w14:paraId="790E3E72" w14:textId="77777777" w:rsidR="009F5006" w:rsidRDefault="009F5006" w:rsidP="009F5006">
      <w:pPr>
        <w:pStyle w:val="a0"/>
      </w:pPr>
    </w:p>
    <w:p w14:paraId="3E4D0C56" w14:textId="77777777" w:rsidR="009F5006" w:rsidRDefault="009F5006" w:rsidP="009F5006">
      <w:pPr>
        <w:pStyle w:val="a0"/>
      </w:pPr>
    </w:p>
    <w:p w14:paraId="03E6826B" w14:textId="77777777" w:rsidR="009F5006" w:rsidRDefault="009F5006" w:rsidP="009F5006">
      <w:pPr>
        <w:pStyle w:val="a0"/>
      </w:pPr>
    </w:p>
    <w:p w14:paraId="76768E56" w14:textId="77777777" w:rsidR="009F5006" w:rsidRDefault="009F5006" w:rsidP="009F5006">
      <w:pPr>
        <w:pStyle w:val="a0"/>
      </w:pPr>
    </w:p>
    <w:p w14:paraId="4348E872" w14:textId="77777777" w:rsidR="009F5006" w:rsidRDefault="009F5006" w:rsidP="009F5006">
      <w:pPr>
        <w:pStyle w:val="a0"/>
      </w:pPr>
    </w:p>
    <w:p w14:paraId="25023548" w14:textId="77777777" w:rsidR="009F5006" w:rsidRPr="009F5006" w:rsidRDefault="009F5006" w:rsidP="009F5006">
      <w:pPr>
        <w:pStyle w:val="a0"/>
      </w:pPr>
    </w:p>
    <w:p w14:paraId="5A5BE03A" w14:textId="234CE409" w:rsidR="000832A1" w:rsidRDefault="00000000">
      <w:pPr>
        <w:spacing w:line="560" w:lineRule="exact"/>
        <w:jc w:val="left"/>
        <w:rPr>
          <w:rFonts w:ascii="仿宋_GB2312" w:eastAsia="仿宋_GB2312" w:hAnsi="仿宋_GB2312" w:cs="仿宋_GB2312" w:hint="eastAsia"/>
          <w:bCs/>
          <w:spacing w:val="20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b/>
          <w:bCs/>
          <w:spacing w:val="20"/>
          <w:sz w:val="32"/>
          <w:szCs w:val="32"/>
        </w:rPr>
        <w:t>项目名称</w:t>
      </w:r>
      <w:r w:rsidR="009F5006">
        <w:rPr>
          <w:rFonts w:ascii="仿宋_GB2312" w:eastAsia="仿宋_GB2312" w:hAnsi="仿宋_GB2312" w:cs="仿宋_GB2312" w:hint="eastAsia"/>
          <w:bCs/>
          <w:spacing w:val="20"/>
          <w:sz w:val="32"/>
          <w:szCs w:val="32"/>
        </w:rPr>
        <w:t>：</w:t>
      </w:r>
      <w:r>
        <w:rPr>
          <w:rFonts w:ascii="仿宋_GB2312" w:eastAsia="仿宋_GB2312" w:hAnsi="仿宋_GB2312" w:cs="仿宋_GB2312" w:hint="eastAsia"/>
          <w:bCs/>
          <w:spacing w:val="20"/>
          <w:sz w:val="32"/>
          <w:szCs w:val="32"/>
          <w:u w:val="single"/>
        </w:rPr>
        <w:t>广东省肇庆监狱微型消防站</w:t>
      </w:r>
    </w:p>
    <w:p w14:paraId="11B5FD7F" w14:textId="77777777" w:rsidR="000832A1" w:rsidRDefault="00000000">
      <w:pPr>
        <w:spacing w:line="560" w:lineRule="exact"/>
        <w:ind w:leftChars="835" w:left="2113" w:hangingChars="100" w:hanging="360"/>
        <w:jc w:val="left"/>
        <w:rPr>
          <w:rFonts w:ascii="仿宋_GB2312" w:eastAsia="仿宋_GB2312" w:hAnsi="仿宋_GB2312" w:cs="仿宋_GB2312" w:hint="eastAsia"/>
          <w:bCs/>
          <w:spacing w:val="20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bCs/>
          <w:spacing w:val="20"/>
          <w:sz w:val="32"/>
          <w:szCs w:val="32"/>
          <w:u w:val="single"/>
        </w:rPr>
        <w:t xml:space="preserve">弱电改造项目合同        </w:t>
      </w:r>
    </w:p>
    <w:p w14:paraId="0DCA9E3F" w14:textId="1CFE0E37" w:rsidR="000832A1" w:rsidRDefault="00000000">
      <w:pPr>
        <w:widowControl/>
        <w:spacing w:line="560" w:lineRule="exact"/>
        <w:jc w:val="left"/>
        <w:rPr>
          <w:rFonts w:ascii="仿宋_GB2312" w:eastAsia="仿宋_GB2312" w:hAnsi="仿宋_GB2312" w:cs="仿宋_GB2312" w:hint="eastAsia"/>
          <w:bCs/>
          <w:spacing w:val="20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b/>
          <w:bCs/>
          <w:spacing w:val="20"/>
          <w:sz w:val="32"/>
          <w:szCs w:val="32"/>
        </w:rPr>
        <w:t>甲</w:t>
      </w:r>
      <w:r w:rsidR="009F5006">
        <w:rPr>
          <w:rFonts w:ascii="仿宋_GB2312" w:eastAsia="仿宋_GB2312" w:hAnsi="仿宋_GB2312" w:cs="仿宋_GB2312" w:hint="eastAsia"/>
          <w:b/>
          <w:bCs/>
          <w:spacing w:val="20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b/>
          <w:bCs/>
          <w:spacing w:val="20"/>
          <w:sz w:val="32"/>
          <w:szCs w:val="32"/>
        </w:rPr>
        <w:t>方：</w:t>
      </w:r>
      <w:r>
        <w:rPr>
          <w:rFonts w:ascii="仿宋_GB2312" w:eastAsia="仿宋_GB2312" w:hAnsi="仿宋_GB2312" w:cs="仿宋_GB2312" w:hint="eastAsia"/>
          <w:bCs/>
          <w:spacing w:val="20"/>
          <w:sz w:val="32"/>
          <w:szCs w:val="32"/>
          <w:u w:val="single"/>
        </w:rPr>
        <w:t>广东省肇庆监狱</w:t>
      </w:r>
      <w:r w:rsidR="009F5006">
        <w:rPr>
          <w:rFonts w:ascii="仿宋_GB2312" w:eastAsia="仿宋_GB2312" w:hAnsi="仿宋_GB2312" w:cs="仿宋_GB2312" w:hint="eastAsia"/>
          <w:bCs/>
          <w:spacing w:val="20"/>
          <w:sz w:val="32"/>
          <w:szCs w:val="32"/>
          <w:u w:val="single"/>
        </w:rPr>
        <w:t xml:space="preserve">          </w:t>
      </w:r>
    </w:p>
    <w:p w14:paraId="312597B3" w14:textId="6A1F5A46" w:rsidR="000832A1" w:rsidRDefault="00000000">
      <w:pPr>
        <w:spacing w:line="560" w:lineRule="exact"/>
        <w:jc w:val="left"/>
        <w:rPr>
          <w:rFonts w:ascii="仿宋_GB2312" w:eastAsia="仿宋_GB2312" w:hAnsi="仿宋_GB2312" w:cs="仿宋_GB2312" w:hint="eastAsia"/>
          <w:bCs/>
          <w:spacing w:val="2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pacing w:val="20"/>
          <w:sz w:val="32"/>
          <w:szCs w:val="32"/>
        </w:rPr>
        <w:t>乙</w:t>
      </w:r>
      <w:r w:rsidR="009F5006">
        <w:rPr>
          <w:rFonts w:ascii="仿宋_GB2312" w:eastAsia="仿宋_GB2312" w:hAnsi="仿宋_GB2312" w:cs="仿宋_GB2312" w:hint="eastAsia"/>
          <w:b/>
          <w:bCs/>
          <w:spacing w:val="20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b/>
          <w:bCs/>
          <w:spacing w:val="20"/>
          <w:sz w:val="32"/>
          <w:szCs w:val="32"/>
        </w:rPr>
        <w:t>方</w:t>
      </w:r>
      <w:r>
        <w:rPr>
          <w:rFonts w:ascii="仿宋_GB2312" w:eastAsia="仿宋_GB2312" w:hAnsi="仿宋_GB2312" w:cs="仿宋_GB2312" w:hint="eastAsia"/>
          <w:bCs/>
          <w:spacing w:val="20"/>
          <w:sz w:val="32"/>
          <w:szCs w:val="32"/>
        </w:rPr>
        <w:t>：</w:t>
      </w:r>
      <w:r>
        <w:rPr>
          <w:rFonts w:ascii="仿宋_GB2312" w:eastAsia="仿宋_GB2312" w:hAnsi="仿宋_GB2312" w:cs="仿宋_GB2312" w:hint="eastAsia"/>
          <w:bCs/>
          <w:spacing w:val="20"/>
          <w:sz w:val="32"/>
          <w:szCs w:val="32"/>
          <w:u w:val="single"/>
        </w:rPr>
        <w:t xml:space="preserve">                       </w:t>
      </w:r>
    </w:p>
    <w:p w14:paraId="0A398C71" w14:textId="4F5BBCD6" w:rsidR="000832A1" w:rsidRDefault="00000000">
      <w:pPr>
        <w:tabs>
          <w:tab w:val="center" w:pos="4365"/>
        </w:tabs>
        <w:spacing w:line="560" w:lineRule="exact"/>
        <w:jc w:val="left"/>
        <w:rPr>
          <w:rFonts w:ascii="仿宋_GB2312" w:eastAsia="仿宋_GB2312" w:hAnsi="仿宋_GB2312" w:cs="仿宋_GB2312" w:hint="eastAsia"/>
          <w:bCs/>
          <w:spacing w:val="20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b/>
          <w:spacing w:val="20"/>
          <w:sz w:val="32"/>
          <w:szCs w:val="32"/>
        </w:rPr>
        <w:t>签订地点：</w:t>
      </w:r>
      <w:r>
        <w:rPr>
          <w:rFonts w:ascii="仿宋_GB2312" w:eastAsia="仿宋_GB2312" w:hAnsi="仿宋_GB2312" w:cs="仿宋_GB2312" w:hint="eastAsia"/>
          <w:b/>
          <w:spacing w:val="20"/>
          <w:sz w:val="32"/>
          <w:szCs w:val="32"/>
          <w:u w:val="single"/>
        </w:rPr>
        <w:t xml:space="preserve">    </w:t>
      </w:r>
      <w:r>
        <w:rPr>
          <w:rFonts w:ascii="仿宋_GB2312" w:eastAsia="仿宋_GB2312" w:hAnsi="仿宋_GB2312" w:cs="仿宋_GB2312" w:hint="eastAsia"/>
          <w:bCs/>
          <w:spacing w:val="20"/>
          <w:sz w:val="32"/>
          <w:szCs w:val="32"/>
          <w:u w:val="single"/>
        </w:rPr>
        <w:t>广东</w:t>
      </w:r>
      <w:r w:rsidR="009F5006">
        <w:rPr>
          <w:rFonts w:ascii="仿宋_GB2312" w:eastAsia="仿宋_GB2312" w:hAnsi="仿宋_GB2312" w:cs="仿宋_GB2312" w:hint="eastAsia"/>
          <w:bCs/>
          <w:spacing w:val="20"/>
          <w:sz w:val="32"/>
          <w:szCs w:val="32"/>
          <w:u w:val="single"/>
        </w:rPr>
        <w:t>省</w:t>
      </w:r>
      <w:r>
        <w:rPr>
          <w:rFonts w:ascii="仿宋_GB2312" w:eastAsia="仿宋_GB2312" w:hAnsi="仿宋_GB2312" w:cs="仿宋_GB2312" w:hint="eastAsia"/>
          <w:bCs/>
          <w:spacing w:val="20"/>
          <w:sz w:val="32"/>
          <w:szCs w:val="32"/>
          <w:u w:val="single"/>
        </w:rPr>
        <w:t>肇庆</w:t>
      </w:r>
      <w:r w:rsidR="009F5006">
        <w:rPr>
          <w:rFonts w:ascii="仿宋_GB2312" w:eastAsia="仿宋_GB2312" w:hAnsi="仿宋_GB2312" w:cs="仿宋_GB2312" w:hint="eastAsia"/>
          <w:bCs/>
          <w:spacing w:val="20"/>
          <w:sz w:val="32"/>
          <w:szCs w:val="32"/>
          <w:u w:val="single"/>
        </w:rPr>
        <w:t xml:space="preserve">         </w:t>
      </w:r>
    </w:p>
    <w:p w14:paraId="289B6F4E" w14:textId="09BC5199" w:rsidR="009F5006" w:rsidRDefault="00000000" w:rsidP="009F5006">
      <w:pPr>
        <w:tabs>
          <w:tab w:val="center" w:pos="4365"/>
        </w:tabs>
        <w:spacing w:line="560" w:lineRule="exact"/>
        <w:jc w:val="left"/>
        <w:rPr>
          <w:rFonts w:ascii="仿宋_GB2312" w:eastAsia="仿宋_GB2312" w:hAnsi="仿宋_GB2312" w:cs="仿宋_GB2312" w:hint="eastAsia"/>
          <w:bCs/>
          <w:spacing w:val="20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b/>
          <w:spacing w:val="20"/>
          <w:sz w:val="32"/>
          <w:szCs w:val="32"/>
        </w:rPr>
        <w:t>签约时间：</w:t>
      </w:r>
      <w:r>
        <w:rPr>
          <w:rFonts w:ascii="仿宋_GB2312" w:eastAsia="仿宋_GB2312" w:hAnsi="仿宋_GB2312" w:cs="仿宋_GB2312" w:hint="eastAsia"/>
          <w:b/>
          <w:spacing w:val="20"/>
          <w:sz w:val="32"/>
          <w:szCs w:val="32"/>
          <w:u w:val="single"/>
        </w:rPr>
        <w:t xml:space="preserve">    </w:t>
      </w:r>
      <w:r>
        <w:rPr>
          <w:rFonts w:ascii="仿宋_GB2312" w:eastAsia="仿宋_GB2312" w:hAnsi="仿宋_GB2312" w:cs="仿宋_GB2312" w:hint="eastAsia"/>
          <w:bCs/>
          <w:spacing w:val="20"/>
          <w:sz w:val="32"/>
          <w:szCs w:val="32"/>
          <w:u w:val="single"/>
        </w:rPr>
        <w:t>年    月    日</w:t>
      </w:r>
      <w:r w:rsidR="009F5006">
        <w:rPr>
          <w:rFonts w:ascii="仿宋_GB2312" w:eastAsia="仿宋_GB2312" w:hAnsi="仿宋_GB2312" w:cs="仿宋_GB2312" w:hint="eastAsia"/>
          <w:bCs/>
          <w:spacing w:val="20"/>
          <w:sz w:val="32"/>
          <w:szCs w:val="32"/>
          <w:u w:val="single"/>
        </w:rPr>
        <w:t xml:space="preserve">     </w:t>
      </w:r>
    </w:p>
    <w:p w14:paraId="02323EE5" w14:textId="7E580B9C" w:rsidR="000832A1" w:rsidRPr="009F5006" w:rsidRDefault="009F5006" w:rsidP="009F5006">
      <w:pPr>
        <w:pStyle w:val="a0"/>
      </w:pPr>
      <w:r>
        <w:br w:type="page"/>
      </w:r>
    </w:p>
    <w:p w14:paraId="6E09DE72" w14:textId="77777777" w:rsidR="000832A1" w:rsidRPr="009F5006" w:rsidRDefault="00000000" w:rsidP="009F5006">
      <w:pPr>
        <w:pStyle w:val="a7"/>
        <w:numPr>
          <w:ilvl w:val="0"/>
          <w:numId w:val="4"/>
        </w:numPr>
        <w:tabs>
          <w:tab w:val="left" w:pos="540"/>
        </w:tabs>
        <w:adjustRightInd w:val="0"/>
        <w:snapToGrid w:val="0"/>
        <w:spacing w:line="360" w:lineRule="auto"/>
        <w:rPr>
          <w:rFonts w:hAnsi="宋体" w:cs="仿宋_GB2312" w:hint="eastAsia"/>
          <w:b/>
          <w:bCs/>
          <w:sz w:val="24"/>
          <w:szCs w:val="24"/>
        </w:rPr>
      </w:pPr>
      <w:r w:rsidRPr="009F5006">
        <w:rPr>
          <w:rFonts w:hAnsi="宋体" w:cs="仿宋_GB2312" w:hint="eastAsia"/>
          <w:b/>
          <w:bCs/>
          <w:sz w:val="24"/>
          <w:szCs w:val="24"/>
        </w:rPr>
        <w:lastRenderedPageBreak/>
        <w:t>项目一览表</w:t>
      </w:r>
    </w:p>
    <w:tbl>
      <w:tblPr>
        <w:tblW w:w="939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82"/>
        <w:gridCol w:w="804"/>
        <w:gridCol w:w="3379"/>
        <w:gridCol w:w="2329"/>
      </w:tblGrid>
      <w:tr w:rsidR="000832A1" w:rsidRPr="009F5006" w14:paraId="0E978548" w14:textId="77777777" w:rsidTr="00760A55">
        <w:trPr>
          <w:trHeight w:val="737"/>
          <w:jc w:val="center"/>
        </w:trPr>
        <w:tc>
          <w:tcPr>
            <w:tcW w:w="2882" w:type="dxa"/>
            <w:tcBorders>
              <w:top w:val="single" w:sz="12" w:space="0" w:color="auto"/>
              <w:bottom w:val="single" w:sz="2" w:space="0" w:color="auto"/>
            </w:tcBorders>
            <w:shd w:val="clear" w:color="auto" w:fill="EEECE1"/>
            <w:vAlign w:val="center"/>
          </w:tcPr>
          <w:p w14:paraId="0BA7B6D3" w14:textId="77777777" w:rsidR="000832A1" w:rsidRPr="009F5006" w:rsidRDefault="00000000" w:rsidP="009F5006">
            <w:pPr>
              <w:spacing w:line="360" w:lineRule="auto"/>
              <w:jc w:val="center"/>
              <w:rPr>
                <w:rFonts w:ascii="宋体" w:eastAsia="宋体" w:hAnsi="宋体" w:cs="宋体" w:hint="eastAsia"/>
                <w:b/>
                <w:color w:val="000000" w:themeColor="text1"/>
                <w:sz w:val="24"/>
                <w:szCs w:val="24"/>
              </w:rPr>
            </w:pPr>
            <w:r w:rsidRPr="009F5006">
              <w:rPr>
                <w:rFonts w:ascii="宋体" w:eastAsia="宋体" w:hAnsi="宋体" w:cs="宋体" w:hint="eastAsia"/>
                <w:b/>
                <w:color w:val="000000" w:themeColor="text1"/>
                <w:sz w:val="24"/>
                <w:szCs w:val="24"/>
              </w:rPr>
              <w:t>采购内容</w:t>
            </w:r>
          </w:p>
        </w:tc>
        <w:tc>
          <w:tcPr>
            <w:tcW w:w="804" w:type="dxa"/>
            <w:tcBorders>
              <w:top w:val="single" w:sz="12" w:space="0" w:color="auto"/>
              <w:bottom w:val="single" w:sz="2" w:space="0" w:color="auto"/>
            </w:tcBorders>
            <w:shd w:val="clear" w:color="auto" w:fill="EEECE1"/>
            <w:vAlign w:val="center"/>
          </w:tcPr>
          <w:p w14:paraId="3C1D766C" w14:textId="77777777" w:rsidR="000832A1" w:rsidRPr="009F5006" w:rsidRDefault="00000000" w:rsidP="009F5006">
            <w:pPr>
              <w:spacing w:line="360" w:lineRule="auto"/>
              <w:jc w:val="center"/>
              <w:rPr>
                <w:rFonts w:ascii="宋体" w:eastAsia="宋体" w:hAnsi="宋体" w:cs="宋体" w:hint="eastAsia"/>
                <w:b/>
                <w:sz w:val="24"/>
                <w:szCs w:val="24"/>
              </w:rPr>
            </w:pPr>
            <w:r w:rsidRPr="009F5006">
              <w:rPr>
                <w:rFonts w:ascii="宋体" w:eastAsia="宋体" w:hAnsi="宋体" w:cs="宋体" w:hint="eastAsia"/>
                <w:b/>
                <w:sz w:val="24"/>
                <w:szCs w:val="24"/>
              </w:rPr>
              <w:t>数量</w:t>
            </w:r>
          </w:p>
        </w:tc>
        <w:tc>
          <w:tcPr>
            <w:tcW w:w="3379" w:type="dxa"/>
            <w:tcBorders>
              <w:top w:val="single" w:sz="12" w:space="0" w:color="auto"/>
              <w:bottom w:val="single" w:sz="2" w:space="0" w:color="auto"/>
            </w:tcBorders>
            <w:shd w:val="clear" w:color="auto" w:fill="EEECE1"/>
            <w:vAlign w:val="center"/>
          </w:tcPr>
          <w:p w14:paraId="5154E8CC" w14:textId="77777777" w:rsidR="000832A1" w:rsidRPr="009F5006" w:rsidRDefault="00000000" w:rsidP="009F5006">
            <w:pPr>
              <w:spacing w:line="360" w:lineRule="auto"/>
              <w:jc w:val="center"/>
              <w:rPr>
                <w:rFonts w:ascii="宋体" w:eastAsia="宋体" w:hAnsi="宋体" w:cs="宋体" w:hint="eastAsia"/>
                <w:b/>
                <w:color w:val="FF0000"/>
                <w:sz w:val="24"/>
                <w:szCs w:val="24"/>
                <w:highlight w:val="yellow"/>
              </w:rPr>
            </w:pPr>
            <w:r w:rsidRPr="009F5006">
              <w:rPr>
                <w:rFonts w:ascii="宋体" w:eastAsia="宋体" w:hAnsi="宋体" w:cs="宋体" w:hint="eastAsia"/>
                <w:b/>
                <w:sz w:val="24"/>
                <w:szCs w:val="24"/>
              </w:rPr>
              <w:t>合同服务期限</w:t>
            </w:r>
          </w:p>
        </w:tc>
        <w:tc>
          <w:tcPr>
            <w:tcW w:w="2329" w:type="dxa"/>
            <w:tcBorders>
              <w:top w:val="single" w:sz="12" w:space="0" w:color="auto"/>
              <w:bottom w:val="single" w:sz="2" w:space="0" w:color="auto"/>
            </w:tcBorders>
            <w:shd w:val="clear" w:color="auto" w:fill="EEECE1"/>
            <w:vAlign w:val="center"/>
          </w:tcPr>
          <w:p w14:paraId="4173B29A" w14:textId="68D34D51" w:rsidR="000832A1" w:rsidRPr="009F5006" w:rsidRDefault="00760A55" w:rsidP="009F5006">
            <w:pPr>
              <w:spacing w:line="360" w:lineRule="auto"/>
              <w:jc w:val="center"/>
              <w:rPr>
                <w:rFonts w:ascii="宋体" w:eastAsia="宋体" w:hAnsi="宋体" w:cs="宋体" w:hint="eastAsia"/>
                <w:b/>
                <w:sz w:val="24"/>
                <w:szCs w:val="24"/>
                <w:highlight w:val="yellow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合同金额</w:t>
            </w:r>
          </w:p>
        </w:tc>
      </w:tr>
      <w:tr w:rsidR="000832A1" w:rsidRPr="009F5006" w14:paraId="0C216812" w14:textId="77777777" w:rsidTr="00760A55">
        <w:trPr>
          <w:trHeight w:val="737"/>
          <w:jc w:val="center"/>
        </w:trPr>
        <w:tc>
          <w:tcPr>
            <w:tcW w:w="288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5E0CBA2" w14:textId="77777777" w:rsidR="000832A1" w:rsidRPr="009F5006" w:rsidRDefault="00000000" w:rsidP="009F5006">
            <w:pPr>
              <w:spacing w:line="360" w:lineRule="auto"/>
              <w:jc w:val="center"/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</w:pPr>
            <w:r w:rsidRPr="009F5006"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广东省肇庆监狱</w:t>
            </w:r>
            <w:r w:rsidRPr="009F5006">
              <w:rPr>
                <w:rFonts w:ascii="宋体" w:eastAsia="宋体" w:hAnsi="宋体" w:hint="eastAsia"/>
                <w:sz w:val="24"/>
                <w:szCs w:val="24"/>
              </w:rPr>
              <w:t>微型消防站弱电改造项目</w:t>
            </w:r>
          </w:p>
        </w:tc>
        <w:tc>
          <w:tcPr>
            <w:tcW w:w="80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BF0F3B1" w14:textId="77777777" w:rsidR="000832A1" w:rsidRPr="009F5006" w:rsidRDefault="00000000" w:rsidP="009F5006">
            <w:pPr>
              <w:autoSpaceDE w:val="0"/>
              <w:spacing w:line="360" w:lineRule="auto"/>
              <w:jc w:val="center"/>
              <w:rPr>
                <w:rFonts w:ascii="宋体" w:eastAsia="宋体" w:hAnsi="宋体" w:hint="eastAsia"/>
                <w:bCs/>
                <w:sz w:val="24"/>
                <w:szCs w:val="24"/>
              </w:rPr>
            </w:pPr>
            <w:r w:rsidRPr="009F5006">
              <w:rPr>
                <w:rFonts w:ascii="宋体" w:eastAsia="宋体" w:hAnsi="宋体" w:hint="eastAsia"/>
                <w:bCs/>
                <w:sz w:val="24"/>
                <w:szCs w:val="24"/>
              </w:rPr>
              <w:t>1项</w:t>
            </w:r>
          </w:p>
        </w:tc>
        <w:tc>
          <w:tcPr>
            <w:tcW w:w="337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5C1D871" w14:textId="4252D8A9" w:rsidR="000832A1" w:rsidRPr="009F5006" w:rsidRDefault="00000000" w:rsidP="009F5006">
            <w:pPr>
              <w:pStyle w:val="af8"/>
              <w:autoSpaceDE w:val="0"/>
              <w:spacing w:before="0" w:after="0" w:line="360" w:lineRule="auto"/>
              <w:rPr>
                <w:rFonts w:ascii="宋体" w:hAnsi="宋体" w:hint="eastAsia"/>
                <w:color w:val="000000"/>
                <w:spacing w:val="0"/>
                <w:kern w:val="2"/>
                <w:szCs w:val="24"/>
              </w:rPr>
            </w:pPr>
            <w:r w:rsidRPr="009F5006">
              <w:rPr>
                <w:rFonts w:ascii="宋体" w:hAnsi="宋体" w:hint="eastAsia"/>
                <w:color w:val="000000"/>
                <w:szCs w:val="24"/>
              </w:rPr>
              <w:t>自合同签订之日起到货物质保期（1年）结束</w:t>
            </w:r>
          </w:p>
        </w:tc>
        <w:tc>
          <w:tcPr>
            <w:tcW w:w="232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8994CBA" w14:textId="77777777" w:rsidR="000832A1" w:rsidRPr="009F5006" w:rsidRDefault="00000000" w:rsidP="009F5006">
            <w:pPr>
              <w:autoSpaceDE w:val="0"/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9F500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人民</w:t>
            </w:r>
            <w:r w:rsidRPr="009F5006">
              <w:rPr>
                <w:rFonts w:ascii="宋体" w:eastAsia="宋体" w:hAnsi="宋体" w:hint="eastAsia"/>
                <w:sz w:val="24"/>
                <w:szCs w:val="24"/>
              </w:rPr>
              <w:t>币</w:t>
            </w:r>
            <w:r w:rsidRPr="00760A55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    </w:t>
            </w:r>
            <w:r w:rsidRPr="009F500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元</w:t>
            </w:r>
          </w:p>
        </w:tc>
      </w:tr>
    </w:tbl>
    <w:p w14:paraId="78A22E9C" w14:textId="77777777" w:rsidR="000832A1" w:rsidRPr="009F5006" w:rsidRDefault="00000000" w:rsidP="00760A55">
      <w:pPr>
        <w:pStyle w:val="a7"/>
        <w:numPr>
          <w:ilvl w:val="0"/>
          <w:numId w:val="4"/>
        </w:numPr>
        <w:tabs>
          <w:tab w:val="left" w:pos="540"/>
        </w:tabs>
        <w:adjustRightInd w:val="0"/>
        <w:snapToGrid w:val="0"/>
        <w:spacing w:line="360" w:lineRule="auto"/>
        <w:rPr>
          <w:rFonts w:hAnsi="宋体" w:cs="宋体" w:hint="eastAsia"/>
          <w:b/>
          <w:bCs/>
          <w:color w:val="000000" w:themeColor="text1"/>
          <w:sz w:val="24"/>
          <w:szCs w:val="24"/>
        </w:rPr>
      </w:pPr>
      <w:r w:rsidRPr="00760A55">
        <w:rPr>
          <w:rFonts w:hAnsi="宋体" w:cs="仿宋_GB2312" w:hint="eastAsia"/>
          <w:b/>
          <w:bCs/>
          <w:sz w:val="24"/>
          <w:szCs w:val="24"/>
        </w:rPr>
        <w:t>项目</w:t>
      </w:r>
      <w:r w:rsidRPr="009F5006">
        <w:rPr>
          <w:rFonts w:hAnsi="宋体" w:cs="宋体" w:hint="eastAsia"/>
          <w:b/>
          <w:bCs/>
          <w:color w:val="000000" w:themeColor="text1"/>
          <w:sz w:val="24"/>
          <w:szCs w:val="24"/>
        </w:rPr>
        <w:t>概况</w:t>
      </w:r>
    </w:p>
    <w:p w14:paraId="00E32018" w14:textId="77777777" w:rsidR="000832A1" w:rsidRPr="009F5006" w:rsidRDefault="00000000" w:rsidP="009F5006">
      <w:pPr>
        <w:pStyle w:val="2"/>
        <w:numPr>
          <w:ilvl w:val="0"/>
          <w:numId w:val="6"/>
        </w:numPr>
        <w:ind w:left="420" w:hanging="420"/>
        <w:rPr>
          <w:rFonts w:hint="eastAsia"/>
          <w:sz w:val="24"/>
          <w:szCs w:val="24"/>
        </w:rPr>
      </w:pPr>
      <w:r w:rsidRPr="009F5006">
        <w:rPr>
          <w:rFonts w:hint="eastAsia"/>
          <w:sz w:val="24"/>
          <w:szCs w:val="24"/>
        </w:rPr>
        <w:t>本项目是广东省肇庆监狱微型消防站弱电改造项目，需要按甲方需求安装监控摄像头、门禁设备等弱电设备，并完成新装设备与现有系统对接（详细清单见附件）。</w:t>
      </w:r>
    </w:p>
    <w:p w14:paraId="2452F14B" w14:textId="642FF822" w:rsidR="000832A1" w:rsidRPr="009F5006" w:rsidRDefault="00000000" w:rsidP="009F5006">
      <w:pPr>
        <w:pStyle w:val="2"/>
        <w:numPr>
          <w:ilvl w:val="0"/>
          <w:numId w:val="6"/>
        </w:numPr>
        <w:ind w:left="420" w:hanging="420"/>
        <w:rPr>
          <w:rFonts w:hint="eastAsia"/>
          <w:sz w:val="24"/>
          <w:szCs w:val="24"/>
        </w:rPr>
      </w:pPr>
      <w:r w:rsidRPr="009F5006">
        <w:rPr>
          <w:rFonts w:hint="eastAsia"/>
          <w:sz w:val="24"/>
          <w:szCs w:val="24"/>
        </w:rPr>
        <w:t>本项目所需货物按甲方实际需求进行供应，合同服务期限为自合同签订之日起到货物质保期（1年）结束。</w:t>
      </w:r>
    </w:p>
    <w:p w14:paraId="1CFF830C" w14:textId="1F4F0B64" w:rsidR="000832A1" w:rsidRPr="009F5006" w:rsidRDefault="00000000" w:rsidP="009F5006">
      <w:pPr>
        <w:pStyle w:val="2"/>
        <w:numPr>
          <w:ilvl w:val="0"/>
          <w:numId w:val="6"/>
        </w:numPr>
        <w:ind w:left="420" w:hanging="420"/>
        <w:rPr>
          <w:rFonts w:hint="eastAsia"/>
          <w:sz w:val="24"/>
          <w:szCs w:val="24"/>
        </w:rPr>
      </w:pPr>
      <w:r w:rsidRPr="009F5006">
        <w:rPr>
          <w:rFonts w:hint="eastAsia"/>
          <w:sz w:val="24"/>
          <w:szCs w:val="24"/>
        </w:rPr>
        <w:t>本项目采购内容详见《微型消防站弱电改造项目价格清单》，结算单价为：单价</w:t>
      </w:r>
      <w:r w:rsidR="00760A55">
        <w:rPr>
          <w:rFonts w:hint="eastAsia"/>
          <w:sz w:val="24"/>
          <w:szCs w:val="24"/>
        </w:rPr>
        <w:t>最高限价</w:t>
      </w:r>
      <w:r w:rsidRPr="009F5006">
        <w:rPr>
          <w:rFonts w:hint="eastAsia"/>
          <w:sz w:val="24"/>
          <w:szCs w:val="24"/>
        </w:rPr>
        <w:t>*（1-成交下浮率）。</w:t>
      </w:r>
    </w:p>
    <w:p w14:paraId="11531634" w14:textId="77777777" w:rsidR="000832A1" w:rsidRPr="009F5006" w:rsidRDefault="00000000" w:rsidP="00760A55">
      <w:pPr>
        <w:pStyle w:val="a7"/>
        <w:numPr>
          <w:ilvl w:val="0"/>
          <w:numId w:val="4"/>
        </w:numPr>
        <w:tabs>
          <w:tab w:val="left" w:pos="540"/>
        </w:tabs>
        <w:adjustRightInd w:val="0"/>
        <w:snapToGrid w:val="0"/>
        <w:spacing w:line="360" w:lineRule="auto"/>
        <w:rPr>
          <w:rFonts w:hAnsi="宋体" w:cs="宋体" w:hint="eastAsia"/>
          <w:b/>
          <w:bCs/>
          <w:color w:val="000000" w:themeColor="text1"/>
          <w:sz w:val="24"/>
          <w:szCs w:val="24"/>
        </w:rPr>
      </w:pPr>
      <w:r w:rsidRPr="009F5006">
        <w:rPr>
          <w:rFonts w:hAnsi="宋体" w:cs="宋体" w:hint="eastAsia"/>
          <w:b/>
          <w:bCs/>
          <w:color w:val="000000" w:themeColor="text1"/>
          <w:sz w:val="24"/>
          <w:szCs w:val="24"/>
        </w:rPr>
        <w:t>供应</w:t>
      </w:r>
      <w:r w:rsidRPr="00760A55">
        <w:rPr>
          <w:rFonts w:hAnsi="宋体" w:cs="仿宋_GB2312" w:hint="eastAsia"/>
          <w:b/>
          <w:bCs/>
          <w:sz w:val="24"/>
          <w:szCs w:val="24"/>
        </w:rPr>
        <w:t>形式</w:t>
      </w:r>
      <w:r w:rsidRPr="009F5006">
        <w:rPr>
          <w:rFonts w:hAnsi="宋体" w:cs="宋体" w:hint="eastAsia"/>
          <w:b/>
          <w:bCs/>
          <w:color w:val="000000" w:themeColor="text1"/>
          <w:sz w:val="24"/>
          <w:szCs w:val="24"/>
        </w:rPr>
        <w:t>及交货时间</w:t>
      </w:r>
    </w:p>
    <w:p w14:paraId="3B877284" w14:textId="77777777" w:rsidR="000832A1" w:rsidRPr="009F5006" w:rsidRDefault="00000000" w:rsidP="009F5006">
      <w:pPr>
        <w:pStyle w:val="2"/>
        <w:numPr>
          <w:ilvl w:val="0"/>
          <w:numId w:val="7"/>
        </w:numPr>
        <w:rPr>
          <w:rFonts w:hint="eastAsia"/>
          <w:sz w:val="24"/>
          <w:szCs w:val="24"/>
        </w:rPr>
      </w:pPr>
      <w:r w:rsidRPr="009F5006">
        <w:rPr>
          <w:rFonts w:hint="eastAsia"/>
          <w:sz w:val="24"/>
          <w:szCs w:val="24"/>
        </w:rPr>
        <w:t xml:space="preserve">完成合同签订后，乙方必须在 15个工作日内安排专人到甲方指定地点完成安装并接入现有系统。 </w:t>
      </w:r>
    </w:p>
    <w:p w14:paraId="5640F4D3" w14:textId="77777777" w:rsidR="000832A1" w:rsidRPr="009F5006" w:rsidRDefault="00000000" w:rsidP="009F5006">
      <w:pPr>
        <w:pStyle w:val="2"/>
        <w:numPr>
          <w:ilvl w:val="0"/>
          <w:numId w:val="7"/>
        </w:numPr>
        <w:rPr>
          <w:rFonts w:hint="eastAsia"/>
          <w:sz w:val="24"/>
          <w:szCs w:val="24"/>
        </w:rPr>
      </w:pPr>
      <w:r w:rsidRPr="009F5006">
        <w:rPr>
          <w:rFonts w:hint="eastAsia"/>
          <w:sz w:val="24"/>
          <w:szCs w:val="24"/>
        </w:rPr>
        <w:t>安装时间：按照甲方工作时间安排进行安装，安装期间服从甲方现场管理要求。</w:t>
      </w:r>
    </w:p>
    <w:p w14:paraId="14FD3419" w14:textId="77777777" w:rsidR="000832A1" w:rsidRPr="009F5006" w:rsidRDefault="00000000" w:rsidP="00760A55">
      <w:pPr>
        <w:pStyle w:val="a7"/>
        <w:numPr>
          <w:ilvl w:val="0"/>
          <w:numId w:val="4"/>
        </w:numPr>
        <w:tabs>
          <w:tab w:val="left" w:pos="540"/>
        </w:tabs>
        <w:adjustRightInd w:val="0"/>
        <w:snapToGrid w:val="0"/>
        <w:spacing w:line="360" w:lineRule="auto"/>
        <w:rPr>
          <w:rFonts w:hAnsi="宋体" w:cs="宋体" w:hint="eastAsia"/>
          <w:b/>
          <w:bCs/>
          <w:sz w:val="24"/>
          <w:szCs w:val="24"/>
        </w:rPr>
      </w:pPr>
      <w:r w:rsidRPr="009F5006">
        <w:rPr>
          <w:rFonts w:hAnsi="宋体" w:cs="宋体" w:hint="eastAsia"/>
          <w:b/>
          <w:bCs/>
          <w:color w:val="000000" w:themeColor="text1"/>
          <w:sz w:val="24"/>
          <w:szCs w:val="24"/>
        </w:rPr>
        <w:t>商务要求</w:t>
      </w:r>
    </w:p>
    <w:p w14:paraId="50C456B5" w14:textId="77777777" w:rsidR="000832A1" w:rsidRPr="009F5006" w:rsidRDefault="00000000" w:rsidP="009F5006">
      <w:pPr>
        <w:numPr>
          <w:ilvl w:val="1"/>
          <w:numId w:val="8"/>
        </w:numPr>
        <w:snapToGrid w:val="0"/>
        <w:spacing w:line="360" w:lineRule="auto"/>
        <w:ind w:left="709"/>
        <w:rPr>
          <w:rFonts w:ascii="宋体" w:eastAsia="宋体" w:hAnsi="宋体" w:hint="eastAsia"/>
          <w:b/>
          <w:bCs/>
          <w:sz w:val="24"/>
          <w:szCs w:val="24"/>
        </w:rPr>
      </w:pPr>
      <w:r w:rsidRPr="009F5006">
        <w:rPr>
          <w:rFonts w:ascii="宋体" w:eastAsia="宋体" w:hAnsi="宋体" w:hint="eastAsia"/>
          <w:b/>
          <w:bCs/>
          <w:sz w:val="24"/>
          <w:szCs w:val="24"/>
        </w:rPr>
        <w:t>包装和运输</w:t>
      </w:r>
    </w:p>
    <w:p w14:paraId="173F3D5D" w14:textId="77777777" w:rsidR="000832A1" w:rsidRPr="009F5006" w:rsidRDefault="00000000" w:rsidP="009F5006">
      <w:pPr>
        <w:numPr>
          <w:ilvl w:val="0"/>
          <w:numId w:val="9"/>
        </w:numPr>
        <w:snapToGrid w:val="0"/>
        <w:spacing w:line="360" w:lineRule="auto"/>
        <w:ind w:left="851" w:hanging="425"/>
        <w:rPr>
          <w:rFonts w:ascii="宋体" w:eastAsia="宋体" w:hAnsi="宋体" w:hint="eastAsia"/>
          <w:sz w:val="24"/>
          <w:szCs w:val="24"/>
        </w:rPr>
      </w:pPr>
      <w:r w:rsidRPr="009F5006">
        <w:rPr>
          <w:rFonts w:ascii="宋体" w:eastAsia="宋体" w:hAnsi="宋体" w:hint="eastAsia"/>
          <w:sz w:val="24"/>
          <w:szCs w:val="24"/>
        </w:rPr>
        <w:t>乙方应提供运至交付地点所需要的包装，包装应符合经济、牢固、美观的要求，采取防潮、防晒、防锈、防振及防止其它损坏的必要措施，以防止货物在运转中损坏或变质。</w:t>
      </w:r>
    </w:p>
    <w:p w14:paraId="7021E9EE" w14:textId="77777777" w:rsidR="000832A1" w:rsidRPr="009F5006" w:rsidRDefault="00000000" w:rsidP="009F5006">
      <w:pPr>
        <w:numPr>
          <w:ilvl w:val="0"/>
          <w:numId w:val="9"/>
        </w:numPr>
        <w:snapToGrid w:val="0"/>
        <w:spacing w:line="360" w:lineRule="auto"/>
        <w:ind w:left="851" w:hanging="425"/>
        <w:rPr>
          <w:rFonts w:ascii="宋体" w:eastAsia="宋体" w:hAnsi="宋体" w:hint="eastAsia"/>
          <w:sz w:val="24"/>
          <w:szCs w:val="24"/>
        </w:rPr>
      </w:pPr>
      <w:r w:rsidRPr="009F5006">
        <w:rPr>
          <w:rFonts w:ascii="宋体" w:eastAsia="宋体" w:hAnsi="宋体" w:hint="eastAsia"/>
          <w:sz w:val="24"/>
          <w:szCs w:val="24"/>
        </w:rPr>
        <w:t>包装必须要符合相关法律、法规的要求，包括与环境、职业健康和安全有关的法律、法规标准。</w:t>
      </w:r>
    </w:p>
    <w:p w14:paraId="601844CC" w14:textId="77777777" w:rsidR="000832A1" w:rsidRPr="009F5006" w:rsidRDefault="00000000" w:rsidP="009F5006">
      <w:pPr>
        <w:numPr>
          <w:ilvl w:val="0"/>
          <w:numId w:val="9"/>
        </w:numPr>
        <w:snapToGrid w:val="0"/>
        <w:spacing w:line="360" w:lineRule="auto"/>
        <w:ind w:left="851" w:hanging="425"/>
        <w:rPr>
          <w:rFonts w:ascii="宋体" w:eastAsia="宋体" w:hAnsi="宋体" w:hint="eastAsia"/>
          <w:sz w:val="24"/>
          <w:szCs w:val="24"/>
        </w:rPr>
      </w:pPr>
      <w:r w:rsidRPr="009F5006">
        <w:rPr>
          <w:rFonts w:ascii="宋体" w:eastAsia="宋体" w:hAnsi="宋体" w:hint="eastAsia"/>
          <w:sz w:val="24"/>
          <w:szCs w:val="24"/>
        </w:rPr>
        <w:t>运输包装应根据产品的特点及国家相关标准标注有相应的运输标志。</w:t>
      </w:r>
    </w:p>
    <w:p w14:paraId="1E143156" w14:textId="500EDBF1" w:rsidR="000832A1" w:rsidRPr="009F5006" w:rsidRDefault="00000000" w:rsidP="009F5006">
      <w:pPr>
        <w:numPr>
          <w:ilvl w:val="0"/>
          <w:numId w:val="9"/>
        </w:numPr>
        <w:snapToGrid w:val="0"/>
        <w:spacing w:line="360" w:lineRule="auto"/>
        <w:ind w:left="851" w:hanging="425"/>
        <w:rPr>
          <w:rFonts w:ascii="宋体" w:eastAsia="宋体" w:hAnsi="宋体" w:hint="eastAsia"/>
          <w:sz w:val="24"/>
          <w:szCs w:val="24"/>
        </w:rPr>
      </w:pPr>
      <w:r w:rsidRPr="009F5006">
        <w:rPr>
          <w:rFonts w:ascii="宋体" w:eastAsia="宋体" w:hAnsi="宋体" w:hint="eastAsia"/>
          <w:sz w:val="24"/>
          <w:szCs w:val="24"/>
        </w:rPr>
        <w:t>乙方负责将货物运输并卸载到甲方指定地点</w:t>
      </w:r>
      <w:r w:rsidR="00760A55">
        <w:rPr>
          <w:rFonts w:ascii="宋体" w:eastAsia="宋体" w:hAnsi="宋体" w:hint="eastAsia"/>
          <w:sz w:val="24"/>
          <w:szCs w:val="24"/>
        </w:rPr>
        <w:t>。</w:t>
      </w:r>
    </w:p>
    <w:p w14:paraId="07B560F3" w14:textId="77777777" w:rsidR="000832A1" w:rsidRPr="009F5006" w:rsidRDefault="00000000" w:rsidP="009F5006">
      <w:pPr>
        <w:numPr>
          <w:ilvl w:val="1"/>
          <w:numId w:val="8"/>
        </w:numPr>
        <w:snapToGrid w:val="0"/>
        <w:spacing w:line="360" w:lineRule="auto"/>
        <w:ind w:left="709"/>
        <w:rPr>
          <w:rFonts w:ascii="宋体" w:eastAsia="宋体" w:hAnsi="宋体" w:hint="eastAsia"/>
          <w:b/>
          <w:bCs/>
          <w:sz w:val="24"/>
          <w:szCs w:val="24"/>
        </w:rPr>
      </w:pPr>
      <w:r w:rsidRPr="009F5006">
        <w:rPr>
          <w:rFonts w:ascii="宋体" w:eastAsia="宋体" w:hAnsi="宋体" w:hint="eastAsia"/>
          <w:b/>
          <w:bCs/>
          <w:sz w:val="24"/>
          <w:szCs w:val="24"/>
        </w:rPr>
        <w:t>售后服务</w:t>
      </w:r>
    </w:p>
    <w:p w14:paraId="5455004D" w14:textId="3674C968" w:rsidR="000832A1" w:rsidRPr="009F5006" w:rsidRDefault="00111680" w:rsidP="009F5006">
      <w:pPr>
        <w:numPr>
          <w:ilvl w:val="0"/>
          <w:numId w:val="10"/>
        </w:numPr>
        <w:snapToGrid w:val="0"/>
        <w:spacing w:line="360" w:lineRule="auto"/>
        <w:ind w:left="851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质保期</w:t>
      </w:r>
    </w:p>
    <w:p w14:paraId="5BF96263" w14:textId="77777777" w:rsidR="000832A1" w:rsidRPr="009F5006" w:rsidRDefault="00000000" w:rsidP="009F5006">
      <w:pPr>
        <w:numPr>
          <w:ilvl w:val="0"/>
          <w:numId w:val="11"/>
        </w:numPr>
        <w:tabs>
          <w:tab w:val="clear" w:pos="425"/>
        </w:tabs>
        <w:autoSpaceDE w:val="0"/>
        <w:autoSpaceDN w:val="0"/>
        <w:adjustRightInd w:val="0"/>
        <w:snapToGrid w:val="0"/>
        <w:spacing w:line="360" w:lineRule="auto"/>
        <w:ind w:left="993" w:hanging="567"/>
        <w:textAlignment w:val="baseline"/>
        <w:rPr>
          <w:rFonts w:ascii="宋体" w:eastAsia="宋体" w:hAnsi="宋体" w:cs="仿宋_GB2312" w:hint="eastAsia"/>
          <w:sz w:val="24"/>
          <w:szCs w:val="24"/>
        </w:rPr>
      </w:pPr>
      <w:r w:rsidRPr="009F5006">
        <w:rPr>
          <w:rFonts w:ascii="宋体" w:eastAsia="宋体" w:hAnsi="宋体" w:cs="仿宋_GB2312" w:hint="eastAsia"/>
          <w:sz w:val="24"/>
          <w:szCs w:val="24"/>
        </w:rPr>
        <w:t>质量保修范围：由于材料、工艺等问题而导致的产品功能失效、性能</w:t>
      </w:r>
      <w:r w:rsidRPr="009F5006">
        <w:rPr>
          <w:rFonts w:ascii="宋体" w:eastAsia="宋体" w:hAnsi="宋体" w:cs="仿宋_GB2312" w:hint="eastAsia"/>
          <w:sz w:val="24"/>
          <w:szCs w:val="24"/>
        </w:rPr>
        <w:lastRenderedPageBreak/>
        <w:t>下降等缺陷(属于自然力或战争等不可抗拒力、人为因素等造成的除外)。</w:t>
      </w:r>
    </w:p>
    <w:p w14:paraId="094056B2" w14:textId="27E39E0D" w:rsidR="000832A1" w:rsidRPr="009F5006" w:rsidRDefault="00111680" w:rsidP="009F5006">
      <w:pPr>
        <w:numPr>
          <w:ilvl w:val="0"/>
          <w:numId w:val="11"/>
        </w:numPr>
        <w:tabs>
          <w:tab w:val="clear" w:pos="425"/>
        </w:tabs>
        <w:autoSpaceDE w:val="0"/>
        <w:autoSpaceDN w:val="0"/>
        <w:adjustRightInd w:val="0"/>
        <w:snapToGrid w:val="0"/>
        <w:spacing w:line="360" w:lineRule="auto"/>
        <w:ind w:left="993" w:hanging="567"/>
        <w:textAlignment w:val="baseline"/>
        <w:rPr>
          <w:rFonts w:ascii="宋体" w:eastAsia="宋体" w:hAnsi="宋体" w:cs="仿宋_GB2312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质保期</w:t>
      </w:r>
      <w:r w:rsidRPr="009F5006">
        <w:rPr>
          <w:rFonts w:ascii="宋体" w:eastAsia="宋体" w:hAnsi="宋体" w:hint="eastAsia"/>
          <w:sz w:val="24"/>
          <w:szCs w:val="24"/>
        </w:rPr>
        <w:t>为</w:t>
      </w:r>
      <w:r w:rsidRPr="009F5006">
        <w:rPr>
          <w:rFonts w:ascii="宋体" w:eastAsia="宋体" w:hAnsi="宋体" w:hint="eastAsia"/>
          <w:sz w:val="24"/>
          <w:szCs w:val="24"/>
          <w:u w:val="single"/>
        </w:rPr>
        <w:t>1</w:t>
      </w:r>
      <w:r w:rsidRPr="009F5006">
        <w:rPr>
          <w:rFonts w:ascii="宋体" w:eastAsia="宋体" w:hAnsi="宋体" w:hint="eastAsia"/>
          <w:sz w:val="24"/>
          <w:szCs w:val="24"/>
        </w:rPr>
        <w:t>年，</w:t>
      </w:r>
      <w:r>
        <w:rPr>
          <w:rFonts w:ascii="宋体" w:eastAsia="宋体" w:hAnsi="宋体" w:hint="eastAsia"/>
          <w:sz w:val="24"/>
          <w:szCs w:val="24"/>
        </w:rPr>
        <w:t>质保期</w:t>
      </w:r>
      <w:r w:rsidRPr="009F5006">
        <w:rPr>
          <w:rFonts w:ascii="宋体" w:eastAsia="宋体" w:hAnsi="宋体" w:cs="宋体" w:hint="eastAsia"/>
          <w:sz w:val="24"/>
          <w:szCs w:val="24"/>
        </w:rPr>
        <w:t>自货物最终验收合格之日起算，</w:t>
      </w:r>
      <w:r>
        <w:rPr>
          <w:rFonts w:ascii="宋体" w:eastAsia="宋体" w:hAnsi="宋体" w:hint="eastAsia"/>
          <w:sz w:val="24"/>
          <w:szCs w:val="24"/>
        </w:rPr>
        <w:t>质保期</w:t>
      </w:r>
      <w:r w:rsidRPr="009F5006">
        <w:rPr>
          <w:rFonts w:ascii="宋体" w:eastAsia="宋体" w:hAnsi="宋体" w:hint="eastAsia"/>
          <w:sz w:val="24"/>
          <w:szCs w:val="24"/>
        </w:rPr>
        <w:t>内乙方对所供货物实行包修、包换、包退、包维护保养</w:t>
      </w:r>
      <w:r w:rsidRPr="009F5006">
        <w:rPr>
          <w:rFonts w:ascii="宋体" w:eastAsia="宋体" w:hAnsi="宋体" w:cs="宋体" w:hint="eastAsia"/>
          <w:sz w:val="24"/>
          <w:szCs w:val="24"/>
        </w:rPr>
        <w:t>。</w:t>
      </w:r>
    </w:p>
    <w:p w14:paraId="044A9F45" w14:textId="77777777" w:rsidR="000832A1" w:rsidRPr="009F5006" w:rsidRDefault="00000000" w:rsidP="009F5006">
      <w:pPr>
        <w:numPr>
          <w:ilvl w:val="0"/>
          <w:numId w:val="11"/>
        </w:numPr>
        <w:tabs>
          <w:tab w:val="clear" w:pos="425"/>
        </w:tabs>
        <w:autoSpaceDE w:val="0"/>
        <w:autoSpaceDN w:val="0"/>
        <w:adjustRightInd w:val="0"/>
        <w:snapToGrid w:val="0"/>
        <w:spacing w:line="360" w:lineRule="auto"/>
        <w:ind w:left="993" w:hanging="567"/>
        <w:textAlignment w:val="baseline"/>
        <w:rPr>
          <w:rFonts w:ascii="宋体" w:eastAsia="宋体" w:hAnsi="宋体" w:hint="eastAsia"/>
          <w:sz w:val="24"/>
          <w:szCs w:val="24"/>
        </w:rPr>
      </w:pPr>
      <w:r w:rsidRPr="009F5006">
        <w:rPr>
          <w:rFonts w:ascii="宋体" w:eastAsia="宋体" w:hAnsi="宋体" w:hint="eastAsia"/>
          <w:sz w:val="24"/>
          <w:szCs w:val="24"/>
        </w:rPr>
        <w:t>对甲方的服务通知，乙方在接报后</w:t>
      </w:r>
      <w:r w:rsidRPr="009F5006">
        <w:rPr>
          <w:rFonts w:ascii="宋体" w:eastAsia="宋体" w:hAnsi="宋体" w:hint="eastAsia"/>
          <w:sz w:val="24"/>
          <w:szCs w:val="24"/>
          <w:u w:val="single"/>
        </w:rPr>
        <w:t>1小时</w:t>
      </w:r>
      <w:r w:rsidRPr="009F5006">
        <w:rPr>
          <w:rFonts w:ascii="宋体" w:eastAsia="宋体" w:hAnsi="宋体" w:hint="eastAsia"/>
          <w:sz w:val="24"/>
          <w:szCs w:val="24"/>
        </w:rPr>
        <w:t>内响应，</w:t>
      </w:r>
      <w:r w:rsidRPr="009F5006">
        <w:rPr>
          <w:rFonts w:ascii="宋体" w:eastAsia="宋体" w:hAnsi="宋体" w:hint="eastAsia"/>
          <w:sz w:val="24"/>
          <w:szCs w:val="24"/>
          <w:u w:val="single"/>
        </w:rPr>
        <w:t>4小时</w:t>
      </w:r>
      <w:r w:rsidRPr="009F5006">
        <w:rPr>
          <w:rFonts w:ascii="宋体" w:eastAsia="宋体" w:hAnsi="宋体" w:hint="eastAsia"/>
          <w:sz w:val="24"/>
          <w:szCs w:val="24"/>
        </w:rPr>
        <w:t>内到达现场，</w:t>
      </w:r>
      <w:r w:rsidRPr="009F5006">
        <w:rPr>
          <w:rFonts w:ascii="宋体" w:eastAsia="宋体" w:hAnsi="宋体" w:hint="eastAsia"/>
          <w:sz w:val="24"/>
          <w:szCs w:val="24"/>
          <w:u w:val="single"/>
        </w:rPr>
        <w:t>48小时</w:t>
      </w:r>
      <w:r w:rsidRPr="009F5006">
        <w:rPr>
          <w:rFonts w:ascii="宋体" w:eastAsia="宋体" w:hAnsi="宋体" w:hint="eastAsia"/>
          <w:sz w:val="24"/>
          <w:szCs w:val="24"/>
        </w:rPr>
        <w:t>内处理完毕。若在</w:t>
      </w:r>
      <w:r w:rsidRPr="009F5006">
        <w:rPr>
          <w:rFonts w:ascii="宋体" w:eastAsia="宋体" w:hAnsi="宋体" w:hint="eastAsia"/>
          <w:sz w:val="24"/>
          <w:szCs w:val="24"/>
          <w:u w:val="single"/>
        </w:rPr>
        <w:t>48小时</w:t>
      </w:r>
      <w:r w:rsidRPr="009F5006">
        <w:rPr>
          <w:rFonts w:ascii="宋体" w:eastAsia="宋体" w:hAnsi="宋体" w:hint="eastAsia"/>
          <w:sz w:val="24"/>
          <w:szCs w:val="24"/>
        </w:rPr>
        <w:t>内仍未能有效解决，乙方须免费提供同档次的货物予甲方临时使用。</w:t>
      </w:r>
    </w:p>
    <w:p w14:paraId="3DCCBACF" w14:textId="77777777" w:rsidR="000832A1" w:rsidRPr="009F5006" w:rsidRDefault="00000000" w:rsidP="009F5006">
      <w:pPr>
        <w:numPr>
          <w:ilvl w:val="0"/>
          <w:numId w:val="10"/>
        </w:numPr>
        <w:snapToGrid w:val="0"/>
        <w:spacing w:line="360" w:lineRule="auto"/>
        <w:ind w:left="851"/>
        <w:rPr>
          <w:rFonts w:ascii="宋体" w:eastAsia="宋体" w:hAnsi="宋体" w:hint="eastAsia"/>
          <w:sz w:val="24"/>
          <w:szCs w:val="24"/>
        </w:rPr>
      </w:pPr>
      <w:r w:rsidRPr="009F5006">
        <w:rPr>
          <w:rFonts w:ascii="宋体" w:eastAsia="宋体" w:hAnsi="宋体" w:hint="eastAsia"/>
          <w:sz w:val="24"/>
          <w:szCs w:val="24"/>
        </w:rPr>
        <w:t>安装与调试</w:t>
      </w:r>
    </w:p>
    <w:p w14:paraId="72277F7F" w14:textId="77777777" w:rsidR="000832A1" w:rsidRPr="009F5006" w:rsidRDefault="00000000" w:rsidP="009F5006">
      <w:pPr>
        <w:numPr>
          <w:ilvl w:val="0"/>
          <w:numId w:val="12"/>
        </w:numPr>
        <w:tabs>
          <w:tab w:val="clear" w:pos="425"/>
        </w:tabs>
        <w:adjustRightInd w:val="0"/>
        <w:snapToGrid w:val="0"/>
        <w:spacing w:line="360" w:lineRule="auto"/>
        <w:ind w:left="1134" w:hanging="709"/>
        <w:textAlignment w:val="baseline"/>
        <w:rPr>
          <w:rFonts w:ascii="宋体" w:eastAsia="宋体" w:hAnsi="宋体" w:cs="宋体" w:hint="eastAsia"/>
          <w:sz w:val="24"/>
          <w:szCs w:val="24"/>
        </w:rPr>
      </w:pPr>
      <w:r w:rsidRPr="009F5006">
        <w:rPr>
          <w:rFonts w:ascii="宋体" w:eastAsia="宋体" w:hAnsi="宋体" w:cs="宋体"/>
          <w:sz w:val="24"/>
          <w:szCs w:val="24"/>
        </w:rPr>
        <w:t>合同货物安装</w:t>
      </w:r>
    </w:p>
    <w:p w14:paraId="70532558" w14:textId="77777777" w:rsidR="000832A1" w:rsidRPr="009F5006" w:rsidRDefault="00000000" w:rsidP="009F5006">
      <w:pPr>
        <w:snapToGrid w:val="0"/>
        <w:spacing w:line="360" w:lineRule="auto"/>
        <w:ind w:left="840"/>
        <w:rPr>
          <w:rFonts w:ascii="宋体" w:eastAsia="宋体" w:hAnsi="宋体" w:hint="eastAsia"/>
          <w:sz w:val="24"/>
          <w:szCs w:val="24"/>
        </w:rPr>
      </w:pPr>
      <w:r w:rsidRPr="009F5006">
        <w:rPr>
          <w:rFonts w:ascii="宋体" w:eastAsia="宋体" w:hAnsi="宋体" w:hint="eastAsia"/>
          <w:sz w:val="24"/>
          <w:szCs w:val="24"/>
        </w:rPr>
        <w:t>① 乙方</w:t>
      </w:r>
      <w:r w:rsidRPr="009F5006">
        <w:rPr>
          <w:rFonts w:ascii="宋体" w:eastAsia="宋体" w:hAnsi="宋体"/>
          <w:sz w:val="24"/>
          <w:szCs w:val="24"/>
        </w:rPr>
        <w:t>负责合同货物的安装，一切费用由</w:t>
      </w:r>
      <w:r w:rsidRPr="009F5006">
        <w:rPr>
          <w:rFonts w:ascii="宋体" w:eastAsia="宋体" w:hAnsi="宋体" w:hint="eastAsia"/>
          <w:sz w:val="24"/>
          <w:szCs w:val="24"/>
        </w:rPr>
        <w:t>乙方</w:t>
      </w:r>
      <w:r w:rsidRPr="009F5006">
        <w:rPr>
          <w:rFonts w:ascii="宋体" w:eastAsia="宋体" w:hAnsi="宋体"/>
          <w:sz w:val="24"/>
          <w:szCs w:val="24"/>
        </w:rPr>
        <w:t>负责。</w:t>
      </w:r>
    </w:p>
    <w:p w14:paraId="40CC84B3" w14:textId="77777777" w:rsidR="000832A1" w:rsidRPr="009F5006" w:rsidRDefault="00000000" w:rsidP="009F5006">
      <w:pPr>
        <w:snapToGrid w:val="0"/>
        <w:spacing w:line="360" w:lineRule="auto"/>
        <w:ind w:left="840"/>
        <w:rPr>
          <w:rFonts w:ascii="宋体" w:eastAsia="宋体" w:hAnsi="宋体" w:hint="eastAsia"/>
          <w:sz w:val="24"/>
          <w:szCs w:val="24"/>
        </w:rPr>
      </w:pPr>
      <w:r w:rsidRPr="009F5006">
        <w:rPr>
          <w:rFonts w:ascii="宋体" w:eastAsia="宋体" w:hAnsi="宋体"/>
          <w:sz w:val="24"/>
          <w:szCs w:val="24"/>
        </w:rPr>
        <w:t xml:space="preserve">② </w:t>
      </w:r>
      <w:r w:rsidRPr="009F5006">
        <w:rPr>
          <w:rFonts w:ascii="宋体" w:eastAsia="宋体" w:hAnsi="宋体" w:hint="eastAsia"/>
          <w:sz w:val="24"/>
          <w:szCs w:val="24"/>
        </w:rPr>
        <w:t>乙方</w:t>
      </w:r>
      <w:r w:rsidRPr="009F5006">
        <w:rPr>
          <w:rFonts w:ascii="宋体" w:eastAsia="宋体" w:hAnsi="宋体"/>
          <w:sz w:val="24"/>
          <w:szCs w:val="24"/>
        </w:rPr>
        <w:t>安装时须对各安装场地内的其他货物、设施有良好保护措施。</w:t>
      </w:r>
    </w:p>
    <w:p w14:paraId="010B97E1" w14:textId="77777777" w:rsidR="000832A1" w:rsidRPr="009F5006" w:rsidRDefault="00000000" w:rsidP="00760A55">
      <w:pPr>
        <w:pStyle w:val="a7"/>
        <w:numPr>
          <w:ilvl w:val="0"/>
          <w:numId w:val="4"/>
        </w:numPr>
        <w:tabs>
          <w:tab w:val="left" w:pos="540"/>
        </w:tabs>
        <w:adjustRightInd w:val="0"/>
        <w:snapToGrid w:val="0"/>
        <w:spacing w:line="360" w:lineRule="auto"/>
        <w:rPr>
          <w:rFonts w:hAnsi="宋体" w:cs="宋体" w:hint="eastAsia"/>
          <w:b/>
          <w:bCs/>
          <w:sz w:val="24"/>
          <w:szCs w:val="24"/>
        </w:rPr>
      </w:pPr>
      <w:r w:rsidRPr="009F5006">
        <w:rPr>
          <w:rFonts w:hAnsi="宋体" w:cs="宋体" w:hint="eastAsia"/>
          <w:b/>
          <w:bCs/>
          <w:sz w:val="24"/>
          <w:szCs w:val="24"/>
        </w:rPr>
        <w:t>运作程序</w:t>
      </w:r>
    </w:p>
    <w:p w14:paraId="34CE45D7" w14:textId="77777777" w:rsidR="000832A1" w:rsidRPr="009F5006" w:rsidRDefault="00000000" w:rsidP="009F5006">
      <w:pPr>
        <w:pStyle w:val="2"/>
        <w:numPr>
          <w:ilvl w:val="0"/>
          <w:numId w:val="13"/>
        </w:numPr>
        <w:rPr>
          <w:rFonts w:hint="eastAsia"/>
          <w:sz w:val="24"/>
          <w:szCs w:val="24"/>
        </w:rPr>
      </w:pPr>
      <w:r w:rsidRPr="009F5006">
        <w:rPr>
          <w:rFonts w:hint="eastAsia"/>
          <w:sz w:val="24"/>
          <w:szCs w:val="24"/>
        </w:rPr>
        <w:t>乙方送货前应提前通知甲方，以便甲方做好接收验货工作；如遇甲方有特殊原因须改期收货时，应及时通知乙方推迟送货。</w:t>
      </w:r>
    </w:p>
    <w:p w14:paraId="685A1E4C" w14:textId="77777777" w:rsidR="000832A1" w:rsidRPr="009F5006" w:rsidRDefault="00000000" w:rsidP="009F5006">
      <w:pPr>
        <w:pStyle w:val="2"/>
        <w:numPr>
          <w:ilvl w:val="0"/>
          <w:numId w:val="13"/>
        </w:numPr>
        <w:rPr>
          <w:rFonts w:hint="eastAsia"/>
          <w:sz w:val="24"/>
          <w:szCs w:val="24"/>
        </w:rPr>
      </w:pPr>
      <w:r w:rsidRPr="009F5006">
        <w:rPr>
          <w:rFonts w:hint="eastAsia"/>
          <w:sz w:val="24"/>
          <w:szCs w:val="24"/>
        </w:rPr>
        <w:t>乙方经核实订单后，如某些商品或规格市场上已经不再生产、流通导致无货可供的，应提前两天以书面形式告知甲方，并提供有效的断货证明材料。乙方需保证提供不低于同类型产品质量及价格的新货品种类。</w:t>
      </w:r>
    </w:p>
    <w:p w14:paraId="6449431B" w14:textId="77777777" w:rsidR="000832A1" w:rsidRPr="009F5006" w:rsidRDefault="00000000" w:rsidP="009F5006">
      <w:pPr>
        <w:pStyle w:val="2"/>
        <w:numPr>
          <w:ilvl w:val="0"/>
          <w:numId w:val="13"/>
        </w:numPr>
        <w:rPr>
          <w:rFonts w:hint="eastAsia"/>
          <w:sz w:val="24"/>
          <w:szCs w:val="24"/>
        </w:rPr>
      </w:pPr>
      <w:r w:rsidRPr="009F5006">
        <w:rPr>
          <w:rFonts w:hint="eastAsia"/>
          <w:sz w:val="24"/>
          <w:szCs w:val="24"/>
        </w:rPr>
        <w:t>因乙方声称某些商品或规格等市场不再生产、供应流通，无法供应、但又不能提供有效证明材料时，甲方有权自行采购同等质量的货物，由此造成的经济损失和责任均由乙方承担，并承担违约责任。</w:t>
      </w:r>
    </w:p>
    <w:p w14:paraId="69A03DC5" w14:textId="77777777" w:rsidR="000832A1" w:rsidRPr="009F5006" w:rsidRDefault="00000000" w:rsidP="00760A55">
      <w:pPr>
        <w:pStyle w:val="a7"/>
        <w:numPr>
          <w:ilvl w:val="0"/>
          <w:numId w:val="4"/>
        </w:numPr>
        <w:tabs>
          <w:tab w:val="left" w:pos="540"/>
        </w:tabs>
        <w:adjustRightInd w:val="0"/>
        <w:snapToGrid w:val="0"/>
        <w:spacing w:line="360" w:lineRule="auto"/>
        <w:rPr>
          <w:rFonts w:hAnsi="宋体" w:cs="宋体" w:hint="eastAsia"/>
          <w:b/>
          <w:bCs/>
          <w:color w:val="000000" w:themeColor="text1"/>
          <w:sz w:val="24"/>
          <w:szCs w:val="24"/>
        </w:rPr>
      </w:pPr>
      <w:r w:rsidRPr="009F5006">
        <w:rPr>
          <w:rFonts w:hAnsi="宋体" w:hint="eastAsia"/>
          <w:b/>
          <w:bCs/>
          <w:sz w:val="24"/>
          <w:szCs w:val="24"/>
        </w:rPr>
        <w:t>验收</w:t>
      </w:r>
      <w:r w:rsidRPr="00760A55">
        <w:rPr>
          <w:rFonts w:hAnsi="宋体" w:cs="仿宋_GB2312" w:hint="eastAsia"/>
          <w:b/>
          <w:bCs/>
          <w:sz w:val="24"/>
          <w:szCs w:val="24"/>
        </w:rPr>
        <w:t>方法</w:t>
      </w:r>
    </w:p>
    <w:p w14:paraId="436E9C09" w14:textId="77777777" w:rsidR="000832A1" w:rsidRPr="009F5006" w:rsidRDefault="00000000" w:rsidP="009F5006">
      <w:pPr>
        <w:pStyle w:val="2"/>
        <w:numPr>
          <w:ilvl w:val="0"/>
          <w:numId w:val="14"/>
        </w:numPr>
        <w:rPr>
          <w:rFonts w:hint="eastAsia"/>
          <w:sz w:val="24"/>
          <w:szCs w:val="24"/>
        </w:rPr>
      </w:pPr>
      <w:r w:rsidRPr="009F5006">
        <w:rPr>
          <w:rFonts w:hint="eastAsia"/>
          <w:sz w:val="24"/>
          <w:szCs w:val="24"/>
        </w:rPr>
        <w:t>甲方检查验收时，发现有下列情形的，应当拒收：</w:t>
      </w:r>
    </w:p>
    <w:p w14:paraId="0564ED93" w14:textId="77777777" w:rsidR="000832A1" w:rsidRPr="009F5006" w:rsidRDefault="00000000" w:rsidP="008807A1">
      <w:pPr>
        <w:pStyle w:val="2"/>
        <w:numPr>
          <w:ilvl w:val="0"/>
          <w:numId w:val="15"/>
        </w:numPr>
        <w:ind w:leftChars="200" w:left="862" w:hanging="442"/>
        <w:rPr>
          <w:rFonts w:hint="eastAsia"/>
          <w:sz w:val="24"/>
          <w:szCs w:val="24"/>
        </w:rPr>
      </w:pPr>
      <w:r w:rsidRPr="009F5006">
        <w:rPr>
          <w:rFonts w:hint="eastAsia"/>
          <w:sz w:val="24"/>
          <w:szCs w:val="24"/>
        </w:rPr>
        <w:t>未经甲方同意，乙方擅自变更商品名称或品牌、产地、规格、型号等商品实质内容的；</w:t>
      </w:r>
    </w:p>
    <w:p w14:paraId="0BFACDE3" w14:textId="77777777" w:rsidR="000832A1" w:rsidRPr="009F5006" w:rsidRDefault="00000000" w:rsidP="008807A1">
      <w:pPr>
        <w:pStyle w:val="2"/>
        <w:numPr>
          <w:ilvl w:val="0"/>
          <w:numId w:val="15"/>
        </w:numPr>
        <w:ind w:leftChars="200" w:left="862" w:hanging="442"/>
        <w:rPr>
          <w:rFonts w:hint="eastAsia"/>
          <w:sz w:val="24"/>
          <w:szCs w:val="24"/>
        </w:rPr>
      </w:pPr>
      <w:r w:rsidRPr="009F5006">
        <w:rPr>
          <w:rFonts w:hint="eastAsia"/>
          <w:sz w:val="24"/>
          <w:szCs w:val="24"/>
        </w:rPr>
        <w:t>货物不符合规格、重(含)量、标准等验收要求的；</w:t>
      </w:r>
    </w:p>
    <w:p w14:paraId="2FB93AC2" w14:textId="77777777" w:rsidR="000832A1" w:rsidRPr="009F5006" w:rsidRDefault="00000000" w:rsidP="008807A1">
      <w:pPr>
        <w:pStyle w:val="2"/>
        <w:numPr>
          <w:ilvl w:val="0"/>
          <w:numId w:val="15"/>
        </w:numPr>
        <w:ind w:leftChars="200" w:left="862" w:hanging="442"/>
        <w:rPr>
          <w:rFonts w:hint="eastAsia"/>
          <w:sz w:val="24"/>
          <w:szCs w:val="24"/>
        </w:rPr>
      </w:pPr>
      <w:r w:rsidRPr="009F5006">
        <w:rPr>
          <w:rFonts w:hint="eastAsia"/>
          <w:sz w:val="24"/>
          <w:szCs w:val="24"/>
        </w:rPr>
        <w:t>外包装上无产地、品牌等商品必备标识的；</w:t>
      </w:r>
    </w:p>
    <w:p w14:paraId="700FEE47" w14:textId="77777777" w:rsidR="000832A1" w:rsidRPr="009F5006" w:rsidRDefault="00000000" w:rsidP="008807A1">
      <w:pPr>
        <w:pStyle w:val="2"/>
        <w:numPr>
          <w:ilvl w:val="0"/>
          <w:numId w:val="15"/>
        </w:numPr>
        <w:ind w:leftChars="200" w:left="862" w:hanging="442"/>
        <w:rPr>
          <w:rFonts w:hint="eastAsia"/>
          <w:sz w:val="24"/>
          <w:szCs w:val="24"/>
        </w:rPr>
      </w:pPr>
      <w:r w:rsidRPr="009F5006">
        <w:rPr>
          <w:rFonts w:hint="eastAsia"/>
          <w:sz w:val="24"/>
          <w:szCs w:val="24"/>
        </w:rPr>
        <w:t>乙方提供或夹带、附送假冒伪劣、变质商品的；</w:t>
      </w:r>
    </w:p>
    <w:p w14:paraId="2E3516C6" w14:textId="77777777" w:rsidR="000832A1" w:rsidRPr="009F5006" w:rsidRDefault="00000000" w:rsidP="008807A1">
      <w:pPr>
        <w:pStyle w:val="2"/>
        <w:numPr>
          <w:ilvl w:val="0"/>
          <w:numId w:val="14"/>
        </w:numPr>
        <w:ind w:left="442" w:hanging="442"/>
        <w:rPr>
          <w:rFonts w:hint="eastAsia"/>
          <w:sz w:val="24"/>
          <w:szCs w:val="24"/>
        </w:rPr>
      </w:pPr>
      <w:r w:rsidRPr="009F5006">
        <w:rPr>
          <w:rFonts w:hint="eastAsia"/>
          <w:sz w:val="24"/>
          <w:szCs w:val="24"/>
        </w:rPr>
        <w:t>甲方在收取货两天内发现货物不合格的，有权退货。乙方应当在甲方限期内重新提供符合要求的货品。</w:t>
      </w:r>
    </w:p>
    <w:p w14:paraId="45B782DF" w14:textId="77777777" w:rsidR="000832A1" w:rsidRPr="009F5006" w:rsidRDefault="00000000" w:rsidP="00760A55">
      <w:pPr>
        <w:pStyle w:val="a7"/>
        <w:numPr>
          <w:ilvl w:val="0"/>
          <w:numId w:val="4"/>
        </w:numPr>
        <w:tabs>
          <w:tab w:val="left" w:pos="540"/>
        </w:tabs>
        <w:adjustRightInd w:val="0"/>
        <w:snapToGrid w:val="0"/>
        <w:spacing w:line="360" w:lineRule="auto"/>
        <w:rPr>
          <w:rFonts w:hAnsi="宋体" w:cs="宋体" w:hint="eastAsia"/>
          <w:b/>
          <w:bCs/>
          <w:color w:val="000000" w:themeColor="text1"/>
          <w:sz w:val="24"/>
          <w:szCs w:val="24"/>
        </w:rPr>
      </w:pPr>
      <w:r w:rsidRPr="00760A55">
        <w:rPr>
          <w:rFonts w:hAnsi="宋体" w:cs="仿宋_GB2312" w:hint="eastAsia"/>
          <w:b/>
          <w:bCs/>
          <w:sz w:val="24"/>
          <w:szCs w:val="24"/>
        </w:rPr>
        <w:t>质量保证</w:t>
      </w:r>
    </w:p>
    <w:p w14:paraId="2C246FCB" w14:textId="395F5899" w:rsidR="000832A1" w:rsidRPr="009F5006" w:rsidRDefault="00000000" w:rsidP="009F5006">
      <w:pPr>
        <w:pStyle w:val="2"/>
        <w:numPr>
          <w:ilvl w:val="0"/>
          <w:numId w:val="16"/>
        </w:numPr>
        <w:rPr>
          <w:rFonts w:hint="eastAsia"/>
          <w:sz w:val="24"/>
          <w:szCs w:val="24"/>
        </w:rPr>
      </w:pPr>
      <w:r w:rsidRPr="009F5006">
        <w:rPr>
          <w:rFonts w:hint="eastAsia"/>
          <w:sz w:val="24"/>
          <w:szCs w:val="24"/>
        </w:rPr>
        <w:lastRenderedPageBreak/>
        <w:t>乙方所送商品品牌及型号必须按照</w:t>
      </w:r>
      <w:r w:rsidR="00111680">
        <w:rPr>
          <w:rFonts w:hint="eastAsia"/>
          <w:sz w:val="24"/>
          <w:szCs w:val="24"/>
        </w:rPr>
        <w:t>本项目需求书</w:t>
      </w:r>
      <w:r w:rsidRPr="009F5006">
        <w:rPr>
          <w:rFonts w:hint="eastAsia"/>
          <w:sz w:val="24"/>
          <w:szCs w:val="24"/>
        </w:rPr>
        <w:t>提供。</w:t>
      </w:r>
    </w:p>
    <w:p w14:paraId="0CE17CDD" w14:textId="77777777" w:rsidR="000832A1" w:rsidRPr="009F5006" w:rsidRDefault="00000000" w:rsidP="009F5006">
      <w:pPr>
        <w:pStyle w:val="2"/>
        <w:numPr>
          <w:ilvl w:val="0"/>
          <w:numId w:val="16"/>
        </w:numPr>
        <w:rPr>
          <w:rFonts w:hint="eastAsia"/>
          <w:sz w:val="24"/>
          <w:szCs w:val="24"/>
        </w:rPr>
      </w:pPr>
      <w:r w:rsidRPr="009F5006">
        <w:rPr>
          <w:rFonts w:hint="eastAsia"/>
          <w:sz w:val="24"/>
          <w:szCs w:val="24"/>
        </w:rPr>
        <w:t>乙方不得供应或夹带、附送假冒伪劣、变质商品，有标注生产日期的货物，生产日期应在供货日前3个月内。</w:t>
      </w:r>
    </w:p>
    <w:p w14:paraId="417FF404" w14:textId="77777777" w:rsidR="000832A1" w:rsidRPr="009F5006" w:rsidRDefault="00000000" w:rsidP="009F5006">
      <w:pPr>
        <w:pStyle w:val="2"/>
        <w:numPr>
          <w:ilvl w:val="0"/>
          <w:numId w:val="16"/>
        </w:numPr>
        <w:rPr>
          <w:rFonts w:hint="eastAsia"/>
          <w:sz w:val="24"/>
          <w:szCs w:val="24"/>
        </w:rPr>
      </w:pPr>
      <w:r w:rsidRPr="009F5006">
        <w:rPr>
          <w:rFonts w:hint="eastAsia"/>
          <w:sz w:val="24"/>
          <w:szCs w:val="24"/>
        </w:rPr>
        <w:t>乙方所送商品必须符合国家质量标准。双方对质量有争议，如需将货物送至具有资质的质量检测机构检测的，若检测结果合格，检测费用由甲方支付。若检测结果不合格，则检测费用由乙方支付。甲方将该批次货物退货，乙方重新配送合格物资外，乙方还需缴纳该批次货物金额的30%作为违约金予甲方。</w:t>
      </w:r>
    </w:p>
    <w:p w14:paraId="64C10D1A" w14:textId="77777777" w:rsidR="000832A1" w:rsidRPr="009F5006" w:rsidRDefault="00000000" w:rsidP="009F5006">
      <w:pPr>
        <w:pStyle w:val="2"/>
        <w:numPr>
          <w:ilvl w:val="0"/>
          <w:numId w:val="16"/>
        </w:numPr>
        <w:rPr>
          <w:rFonts w:hint="eastAsia"/>
          <w:sz w:val="24"/>
          <w:szCs w:val="24"/>
        </w:rPr>
      </w:pPr>
      <w:r w:rsidRPr="009F5006">
        <w:rPr>
          <w:rFonts w:hint="eastAsia"/>
          <w:sz w:val="24"/>
          <w:szCs w:val="24"/>
        </w:rPr>
        <w:t>乙方在合同履行中，有任何违约事项的，甲方应记录在案，以作下次供应商参与竞价时的信誉考察及评标因素。</w:t>
      </w:r>
    </w:p>
    <w:p w14:paraId="5D207B81" w14:textId="19D6B9CE" w:rsidR="000832A1" w:rsidRPr="009F5006" w:rsidRDefault="00000000" w:rsidP="00760A55">
      <w:pPr>
        <w:pStyle w:val="a7"/>
        <w:numPr>
          <w:ilvl w:val="0"/>
          <w:numId w:val="4"/>
        </w:numPr>
        <w:tabs>
          <w:tab w:val="left" w:pos="540"/>
        </w:tabs>
        <w:adjustRightInd w:val="0"/>
        <w:snapToGrid w:val="0"/>
        <w:spacing w:line="360" w:lineRule="auto"/>
        <w:rPr>
          <w:rFonts w:hAnsi="宋体" w:cs="宋体" w:hint="eastAsia"/>
          <w:b/>
          <w:bCs/>
          <w:color w:val="000000" w:themeColor="text1"/>
          <w:sz w:val="24"/>
          <w:szCs w:val="24"/>
        </w:rPr>
      </w:pPr>
      <w:r w:rsidRPr="009F5006">
        <w:rPr>
          <w:rFonts w:hAnsi="宋体" w:hint="eastAsia"/>
          <w:b/>
          <w:bCs/>
          <w:sz w:val="24"/>
          <w:szCs w:val="24"/>
        </w:rPr>
        <w:t>价格</w:t>
      </w:r>
      <w:r w:rsidR="00111680">
        <w:rPr>
          <w:rFonts w:hAnsi="宋体" w:cs="仿宋_GB2312" w:hint="eastAsia"/>
          <w:b/>
          <w:bCs/>
          <w:sz w:val="24"/>
          <w:szCs w:val="24"/>
        </w:rPr>
        <w:t>原则</w:t>
      </w:r>
    </w:p>
    <w:p w14:paraId="422EF4A1" w14:textId="77777777" w:rsidR="000832A1" w:rsidRPr="009F5006" w:rsidRDefault="00000000" w:rsidP="009F5006">
      <w:pPr>
        <w:autoSpaceDE w:val="0"/>
        <w:spacing w:line="360" w:lineRule="auto"/>
        <w:ind w:firstLineChars="200" w:firstLine="480"/>
        <w:rPr>
          <w:rFonts w:ascii="宋体" w:eastAsia="宋体" w:hAnsi="宋体" w:hint="eastAsia"/>
          <w:bCs/>
          <w:sz w:val="24"/>
          <w:szCs w:val="24"/>
        </w:rPr>
      </w:pPr>
      <w:r w:rsidRPr="009F5006">
        <w:rPr>
          <w:rFonts w:ascii="宋体" w:eastAsia="宋体" w:hAnsi="宋体" w:hint="eastAsia"/>
          <w:sz w:val="24"/>
          <w:szCs w:val="24"/>
        </w:rPr>
        <w:t>价格原则：合同签订后，不作价格调整。</w:t>
      </w:r>
    </w:p>
    <w:p w14:paraId="1E6BAC7E" w14:textId="77777777" w:rsidR="000832A1" w:rsidRPr="009F5006" w:rsidRDefault="00000000" w:rsidP="00760A55">
      <w:pPr>
        <w:pStyle w:val="a7"/>
        <w:numPr>
          <w:ilvl w:val="0"/>
          <w:numId w:val="4"/>
        </w:numPr>
        <w:tabs>
          <w:tab w:val="left" w:pos="540"/>
        </w:tabs>
        <w:adjustRightInd w:val="0"/>
        <w:snapToGrid w:val="0"/>
        <w:spacing w:line="360" w:lineRule="auto"/>
        <w:rPr>
          <w:rFonts w:hAnsi="宋体" w:cs="宋体" w:hint="eastAsia"/>
          <w:b/>
          <w:bCs/>
          <w:color w:val="000000" w:themeColor="text1"/>
          <w:sz w:val="24"/>
          <w:szCs w:val="24"/>
        </w:rPr>
      </w:pPr>
      <w:r w:rsidRPr="009F5006">
        <w:rPr>
          <w:rFonts w:hAnsi="宋体" w:cs="宋体" w:hint="eastAsia"/>
          <w:b/>
          <w:bCs/>
          <w:color w:val="000000" w:themeColor="text1"/>
          <w:sz w:val="24"/>
          <w:szCs w:val="24"/>
        </w:rPr>
        <w:t>违约</w:t>
      </w:r>
      <w:r w:rsidRPr="00760A55">
        <w:rPr>
          <w:rFonts w:hAnsi="宋体" w:cs="仿宋_GB2312" w:hint="eastAsia"/>
          <w:b/>
          <w:bCs/>
          <w:sz w:val="24"/>
          <w:szCs w:val="24"/>
        </w:rPr>
        <w:t>责任</w:t>
      </w:r>
    </w:p>
    <w:p w14:paraId="23C515BF" w14:textId="77777777" w:rsidR="000832A1" w:rsidRPr="009F5006" w:rsidRDefault="00000000" w:rsidP="009F5006">
      <w:pPr>
        <w:pStyle w:val="2"/>
        <w:numPr>
          <w:ilvl w:val="0"/>
          <w:numId w:val="17"/>
        </w:numPr>
        <w:rPr>
          <w:rFonts w:hint="eastAsia"/>
          <w:sz w:val="24"/>
          <w:szCs w:val="24"/>
        </w:rPr>
      </w:pPr>
      <w:r w:rsidRPr="009F5006">
        <w:rPr>
          <w:rFonts w:hint="eastAsia"/>
          <w:sz w:val="24"/>
          <w:szCs w:val="24"/>
        </w:rPr>
        <w:t>合同签订后，有下列情形的，视作违约：</w:t>
      </w:r>
    </w:p>
    <w:p w14:paraId="5AE00E29" w14:textId="77777777" w:rsidR="000832A1" w:rsidRPr="009F5006" w:rsidRDefault="00000000" w:rsidP="009F5006">
      <w:pPr>
        <w:pStyle w:val="2"/>
        <w:ind w:left="504" w:hangingChars="210" w:hanging="504"/>
        <w:rPr>
          <w:rFonts w:hint="eastAsia"/>
          <w:sz w:val="24"/>
          <w:szCs w:val="24"/>
        </w:rPr>
      </w:pPr>
      <w:r w:rsidRPr="009F5006">
        <w:rPr>
          <w:rFonts w:hint="eastAsia"/>
          <w:sz w:val="24"/>
          <w:szCs w:val="24"/>
        </w:rPr>
        <w:t>未经甲方同意，乙方擅自变更商品名称或品牌、产地、规格、型号等实质内容的，扣罚履约保证金20%；</w:t>
      </w:r>
    </w:p>
    <w:p w14:paraId="608C2990" w14:textId="77777777" w:rsidR="000832A1" w:rsidRPr="009F5006" w:rsidRDefault="00000000" w:rsidP="009F5006">
      <w:pPr>
        <w:pStyle w:val="2"/>
        <w:ind w:left="504" w:hangingChars="210" w:hanging="504"/>
        <w:rPr>
          <w:rFonts w:hint="eastAsia"/>
          <w:sz w:val="24"/>
          <w:szCs w:val="24"/>
        </w:rPr>
      </w:pPr>
      <w:r w:rsidRPr="009F5006">
        <w:rPr>
          <w:rFonts w:hint="eastAsia"/>
          <w:sz w:val="24"/>
          <w:szCs w:val="24"/>
        </w:rPr>
        <w:t>交货时，乙方仍未提供该商品已经断货的有效的证明材料的，扣罚履约保证金5%；</w:t>
      </w:r>
    </w:p>
    <w:p w14:paraId="7C235E03" w14:textId="77777777" w:rsidR="000832A1" w:rsidRPr="009F5006" w:rsidRDefault="00000000" w:rsidP="009F5006">
      <w:pPr>
        <w:pStyle w:val="2"/>
        <w:ind w:left="504" w:hangingChars="210" w:hanging="504"/>
        <w:rPr>
          <w:rFonts w:hint="eastAsia"/>
          <w:sz w:val="24"/>
          <w:szCs w:val="24"/>
        </w:rPr>
      </w:pPr>
      <w:r w:rsidRPr="009F5006">
        <w:rPr>
          <w:rFonts w:hint="eastAsia"/>
          <w:sz w:val="24"/>
          <w:szCs w:val="24"/>
        </w:rPr>
        <w:t>收货时发现商品短少的，乙方未按时补充的，扣罚履约保证金10%；</w:t>
      </w:r>
    </w:p>
    <w:p w14:paraId="73DA9E16" w14:textId="77777777" w:rsidR="000832A1" w:rsidRPr="009F5006" w:rsidRDefault="00000000" w:rsidP="009F5006">
      <w:pPr>
        <w:pStyle w:val="2"/>
        <w:ind w:left="504" w:hangingChars="210" w:hanging="504"/>
        <w:rPr>
          <w:rFonts w:hint="eastAsia"/>
          <w:sz w:val="24"/>
          <w:szCs w:val="24"/>
        </w:rPr>
      </w:pPr>
      <w:r w:rsidRPr="009F5006">
        <w:rPr>
          <w:rFonts w:hint="eastAsia"/>
          <w:sz w:val="24"/>
          <w:szCs w:val="24"/>
        </w:rPr>
        <w:t>乙方提供或夹带、附送假冒伪劣、变质商品的，扣罚履约保证金50%；</w:t>
      </w:r>
    </w:p>
    <w:p w14:paraId="24EF9BB8" w14:textId="77777777" w:rsidR="000832A1" w:rsidRPr="009F5006" w:rsidRDefault="00000000" w:rsidP="009F5006">
      <w:pPr>
        <w:pStyle w:val="2"/>
        <w:ind w:left="504" w:hangingChars="210" w:hanging="504"/>
        <w:rPr>
          <w:rFonts w:hint="eastAsia"/>
          <w:sz w:val="24"/>
          <w:szCs w:val="24"/>
        </w:rPr>
      </w:pPr>
      <w:r w:rsidRPr="009F5006">
        <w:rPr>
          <w:rFonts w:hint="eastAsia"/>
          <w:sz w:val="24"/>
          <w:szCs w:val="24"/>
        </w:rPr>
        <w:t>乙方不按计划送货的(不可抗力除外)扣罚履约保证金10%；</w:t>
      </w:r>
    </w:p>
    <w:p w14:paraId="1735A0B6" w14:textId="77777777" w:rsidR="000832A1" w:rsidRPr="009F5006" w:rsidRDefault="00000000" w:rsidP="009F5006">
      <w:pPr>
        <w:pStyle w:val="2"/>
        <w:ind w:left="504" w:hangingChars="210" w:hanging="504"/>
        <w:rPr>
          <w:rFonts w:hint="eastAsia"/>
          <w:sz w:val="24"/>
          <w:szCs w:val="24"/>
        </w:rPr>
      </w:pPr>
      <w:r w:rsidRPr="009F5006">
        <w:rPr>
          <w:rFonts w:hint="eastAsia"/>
          <w:sz w:val="24"/>
          <w:szCs w:val="24"/>
        </w:rPr>
        <w:t>甲方退货后，乙方必须在三日内补齐退货的商品，未补齐时扣罚履约保证金10%。</w:t>
      </w:r>
    </w:p>
    <w:p w14:paraId="7F6328CD" w14:textId="5DA2CD9B" w:rsidR="000832A1" w:rsidRPr="009F5006" w:rsidRDefault="00000000" w:rsidP="009F5006">
      <w:pPr>
        <w:pStyle w:val="2"/>
        <w:ind w:left="504" w:hangingChars="210" w:hanging="504"/>
        <w:rPr>
          <w:rFonts w:hint="eastAsia"/>
          <w:sz w:val="24"/>
          <w:szCs w:val="24"/>
        </w:rPr>
      </w:pPr>
      <w:r w:rsidRPr="009F5006">
        <w:rPr>
          <w:rFonts w:hint="eastAsia"/>
          <w:sz w:val="24"/>
          <w:szCs w:val="24"/>
        </w:rPr>
        <w:t>乙方以获取不当利益为目的或以降低供货质量等手段，给予甲方工作人员好处费、赠送物品，向甲方工作人员行贿等损害甲方利益行为的，扣罚履约保证金20%。</w:t>
      </w:r>
    </w:p>
    <w:p w14:paraId="1A2133A4" w14:textId="77777777" w:rsidR="000832A1" w:rsidRPr="009F5006" w:rsidRDefault="00000000" w:rsidP="00760A55">
      <w:pPr>
        <w:pStyle w:val="a7"/>
        <w:numPr>
          <w:ilvl w:val="0"/>
          <w:numId w:val="4"/>
        </w:numPr>
        <w:tabs>
          <w:tab w:val="left" w:pos="540"/>
        </w:tabs>
        <w:adjustRightInd w:val="0"/>
        <w:snapToGrid w:val="0"/>
        <w:spacing w:line="360" w:lineRule="auto"/>
        <w:rPr>
          <w:rFonts w:hAnsi="宋体" w:cs="宋体" w:hint="eastAsia"/>
          <w:b/>
          <w:bCs/>
          <w:color w:val="000000" w:themeColor="text1"/>
          <w:sz w:val="24"/>
          <w:szCs w:val="24"/>
        </w:rPr>
      </w:pPr>
      <w:r w:rsidRPr="009F5006">
        <w:rPr>
          <w:rFonts w:hAnsi="宋体" w:hint="eastAsia"/>
          <w:b/>
          <w:bCs/>
          <w:sz w:val="24"/>
          <w:szCs w:val="24"/>
        </w:rPr>
        <w:t>履约保证金和违约金计算</w:t>
      </w:r>
    </w:p>
    <w:p w14:paraId="06C6D51A" w14:textId="7B93D980" w:rsidR="000832A1" w:rsidRPr="009F5006" w:rsidRDefault="00000000" w:rsidP="009F5006">
      <w:pPr>
        <w:pStyle w:val="2"/>
        <w:numPr>
          <w:ilvl w:val="0"/>
          <w:numId w:val="18"/>
        </w:numPr>
        <w:ind w:left="420" w:hanging="420"/>
        <w:rPr>
          <w:rFonts w:hint="eastAsia"/>
          <w:sz w:val="24"/>
          <w:szCs w:val="24"/>
        </w:rPr>
      </w:pPr>
      <w:r w:rsidRPr="009F5006">
        <w:rPr>
          <w:rFonts w:hint="eastAsia"/>
          <w:sz w:val="24"/>
          <w:szCs w:val="24"/>
        </w:rPr>
        <w:t>合同签订后10个工作日内，乙方须将合同</w:t>
      </w:r>
      <w:r w:rsidR="00111680">
        <w:rPr>
          <w:rFonts w:hint="eastAsia"/>
          <w:sz w:val="24"/>
          <w:szCs w:val="24"/>
        </w:rPr>
        <w:t>总</w:t>
      </w:r>
      <w:r w:rsidRPr="009F5006">
        <w:rPr>
          <w:rFonts w:hint="eastAsia"/>
          <w:sz w:val="24"/>
          <w:szCs w:val="24"/>
        </w:rPr>
        <w:t>金额的5%</w:t>
      </w:r>
      <w:r w:rsidR="00111680">
        <w:rPr>
          <w:rFonts w:hint="eastAsia"/>
          <w:sz w:val="24"/>
          <w:szCs w:val="24"/>
        </w:rPr>
        <w:t>的履约保证金</w:t>
      </w:r>
      <w:r w:rsidRPr="009F5006">
        <w:rPr>
          <w:rFonts w:hint="eastAsia"/>
          <w:sz w:val="24"/>
          <w:szCs w:val="24"/>
        </w:rPr>
        <w:t>支付至</w:t>
      </w:r>
      <w:r w:rsidR="00CD28FB">
        <w:rPr>
          <w:rFonts w:hint="eastAsia"/>
          <w:sz w:val="24"/>
          <w:szCs w:val="24"/>
        </w:rPr>
        <w:t>甲方</w:t>
      </w:r>
      <w:r w:rsidRPr="009F5006">
        <w:rPr>
          <w:rFonts w:hint="eastAsia"/>
          <w:sz w:val="24"/>
          <w:szCs w:val="24"/>
        </w:rPr>
        <w:t>指定账户。如乙方逾期未足额支付履约保证金的，甲方有权单方面立即</w:t>
      </w:r>
      <w:r w:rsidRPr="009F5006">
        <w:rPr>
          <w:rFonts w:hint="eastAsia"/>
          <w:sz w:val="24"/>
          <w:szCs w:val="24"/>
        </w:rPr>
        <w:lastRenderedPageBreak/>
        <w:t>解除本合同，如因此造成甲方重新</w:t>
      </w:r>
      <w:r w:rsidR="009F5006">
        <w:rPr>
          <w:rFonts w:hint="eastAsia"/>
          <w:sz w:val="24"/>
          <w:szCs w:val="24"/>
        </w:rPr>
        <w:t>竞价</w:t>
      </w:r>
      <w:r w:rsidRPr="009F5006">
        <w:rPr>
          <w:rFonts w:hint="eastAsia"/>
          <w:sz w:val="24"/>
          <w:szCs w:val="24"/>
        </w:rPr>
        <w:t>等损失的，甲方保留追究权利。在甲方完成项目验收工作30日内，甲方一次性无息退还</w:t>
      </w:r>
      <w:r w:rsidR="00111680">
        <w:rPr>
          <w:rFonts w:hint="eastAsia"/>
          <w:sz w:val="24"/>
          <w:szCs w:val="24"/>
        </w:rPr>
        <w:t>履约</w:t>
      </w:r>
      <w:r w:rsidRPr="009F5006">
        <w:rPr>
          <w:rFonts w:hint="eastAsia"/>
          <w:sz w:val="24"/>
          <w:szCs w:val="24"/>
        </w:rPr>
        <w:t>保证金。如发生违约，甲方可从履约保证金中扣除，乙方应在5个工作日内补齐扣罚部分履约保证金。</w:t>
      </w:r>
    </w:p>
    <w:p w14:paraId="14E9F49B" w14:textId="77777777" w:rsidR="000832A1" w:rsidRPr="009F5006" w:rsidRDefault="00000000" w:rsidP="009F5006">
      <w:pPr>
        <w:pStyle w:val="2"/>
        <w:numPr>
          <w:ilvl w:val="0"/>
          <w:numId w:val="18"/>
        </w:numPr>
        <w:ind w:left="420" w:hanging="420"/>
        <w:rPr>
          <w:rFonts w:hint="eastAsia"/>
          <w:sz w:val="24"/>
          <w:szCs w:val="24"/>
        </w:rPr>
      </w:pPr>
      <w:r w:rsidRPr="009F5006">
        <w:rPr>
          <w:rFonts w:hint="eastAsia"/>
          <w:sz w:val="24"/>
          <w:szCs w:val="24"/>
        </w:rPr>
        <w:t>依法应由甲方享有的原商品的附赠品(商品标注为准)，乙方拒不返还的，扣罚履约保证金10%；</w:t>
      </w:r>
    </w:p>
    <w:p w14:paraId="6E598D96" w14:textId="77777777" w:rsidR="000832A1" w:rsidRPr="009F5006" w:rsidRDefault="00000000" w:rsidP="009F5006">
      <w:pPr>
        <w:pStyle w:val="2"/>
        <w:numPr>
          <w:ilvl w:val="0"/>
          <w:numId w:val="18"/>
        </w:numPr>
        <w:ind w:left="420" w:hanging="420"/>
        <w:rPr>
          <w:rFonts w:hint="eastAsia"/>
          <w:sz w:val="24"/>
          <w:szCs w:val="24"/>
        </w:rPr>
      </w:pPr>
      <w:r w:rsidRPr="009F5006">
        <w:rPr>
          <w:rFonts w:hint="eastAsia"/>
          <w:sz w:val="24"/>
          <w:szCs w:val="24"/>
        </w:rPr>
        <w:t>乙方私自变更商品名称或品牌、产地、规格、型号等实质内容的，扣罚履约保证金20%；</w:t>
      </w:r>
    </w:p>
    <w:p w14:paraId="7C99A4EE" w14:textId="77777777" w:rsidR="000832A1" w:rsidRPr="009F5006" w:rsidRDefault="00000000" w:rsidP="009F5006">
      <w:pPr>
        <w:pStyle w:val="2"/>
        <w:numPr>
          <w:ilvl w:val="0"/>
          <w:numId w:val="18"/>
        </w:numPr>
        <w:ind w:left="420" w:hanging="420"/>
        <w:rPr>
          <w:rFonts w:hint="eastAsia"/>
          <w:sz w:val="24"/>
          <w:szCs w:val="24"/>
        </w:rPr>
      </w:pPr>
      <w:r w:rsidRPr="009F5006">
        <w:rPr>
          <w:rFonts w:hint="eastAsia"/>
          <w:sz w:val="24"/>
          <w:szCs w:val="24"/>
        </w:rPr>
        <w:t>乙方提供或夹带、附送假冒伪劣、变质商品的，扣罚履约保证金50%；</w:t>
      </w:r>
    </w:p>
    <w:p w14:paraId="2D593EF7" w14:textId="77777777" w:rsidR="000832A1" w:rsidRPr="009F5006" w:rsidRDefault="00000000" w:rsidP="009F5006">
      <w:pPr>
        <w:pStyle w:val="2"/>
        <w:numPr>
          <w:ilvl w:val="0"/>
          <w:numId w:val="18"/>
        </w:numPr>
        <w:ind w:left="420" w:hanging="420"/>
        <w:rPr>
          <w:rFonts w:hint="eastAsia"/>
          <w:sz w:val="24"/>
          <w:szCs w:val="24"/>
        </w:rPr>
      </w:pPr>
      <w:r w:rsidRPr="009F5006">
        <w:rPr>
          <w:rFonts w:hint="eastAsia"/>
          <w:sz w:val="24"/>
          <w:szCs w:val="24"/>
        </w:rPr>
        <w:t>如在合同执行期间因乙方违约导致履约保证金部分扣除，乙方须在五个工作日内将扣除的履约保证金补齐。</w:t>
      </w:r>
    </w:p>
    <w:p w14:paraId="53D150FD" w14:textId="77777777" w:rsidR="000832A1" w:rsidRPr="009F5006" w:rsidRDefault="00000000" w:rsidP="009F5006">
      <w:pPr>
        <w:pStyle w:val="2"/>
        <w:numPr>
          <w:ilvl w:val="0"/>
          <w:numId w:val="18"/>
        </w:numPr>
        <w:ind w:left="420" w:hanging="420"/>
        <w:rPr>
          <w:rFonts w:hint="eastAsia"/>
          <w:sz w:val="24"/>
          <w:szCs w:val="24"/>
        </w:rPr>
      </w:pPr>
      <w:r w:rsidRPr="009F5006">
        <w:rPr>
          <w:rFonts w:hint="eastAsia"/>
          <w:sz w:val="24"/>
          <w:szCs w:val="24"/>
        </w:rPr>
        <w:t>合同期内，如乙方累计扣罚履约保证金达到200%（含200%）以上（即合同金额10%）的违约行为，甲方有权立即单方解除本合同，并要求乙方按合同总价款的10%计付违约金。</w:t>
      </w:r>
    </w:p>
    <w:p w14:paraId="201CC9C9" w14:textId="77777777" w:rsidR="000832A1" w:rsidRPr="009F5006" w:rsidRDefault="00000000" w:rsidP="00760A55">
      <w:pPr>
        <w:pStyle w:val="a7"/>
        <w:numPr>
          <w:ilvl w:val="0"/>
          <w:numId w:val="4"/>
        </w:numPr>
        <w:tabs>
          <w:tab w:val="left" w:pos="540"/>
        </w:tabs>
        <w:adjustRightInd w:val="0"/>
        <w:snapToGrid w:val="0"/>
        <w:spacing w:line="360" w:lineRule="auto"/>
        <w:rPr>
          <w:rFonts w:hAnsi="宋体" w:cs="宋体" w:hint="eastAsia"/>
          <w:b/>
          <w:bCs/>
          <w:color w:val="000000" w:themeColor="text1"/>
          <w:sz w:val="24"/>
          <w:szCs w:val="24"/>
        </w:rPr>
      </w:pPr>
      <w:r w:rsidRPr="009F5006">
        <w:rPr>
          <w:rFonts w:hAnsi="宋体" w:cs="宋体" w:hint="eastAsia"/>
          <w:b/>
          <w:bCs/>
          <w:color w:val="000000" w:themeColor="text1"/>
          <w:sz w:val="24"/>
          <w:szCs w:val="24"/>
        </w:rPr>
        <w:t>货款</w:t>
      </w:r>
      <w:r w:rsidRPr="00760A55">
        <w:rPr>
          <w:rFonts w:hAnsi="宋体" w:cs="仿宋_GB2312" w:hint="eastAsia"/>
          <w:b/>
          <w:bCs/>
          <w:sz w:val="24"/>
          <w:szCs w:val="24"/>
        </w:rPr>
        <w:t>结算</w:t>
      </w:r>
      <w:r w:rsidRPr="009F5006">
        <w:rPr>
          <w:rFonts w:hAnsi="宋体" w:cs="宋体" w:hint="eastAsia"/>
          <w:b/>
          <w:bCs/>
          <w:color w:val="000000" w:themeColor="text1"/>
          <w:sz w:val="24"/>
          <w:szCs w:val="24"/>
        </w:rPr>
        <w:t>及付款</w:t>
      </w:r>
    </w:p>
    <w:p w14:paraId="0B75EFA0" w14:textId="720BF131" w:rsidR="000832A1" w:rsidRPr="009F5006" w:rsidRDefault="00000000" w:rsidP="009F5006">
      <w:pPr>
        <w:pStyle w:val="2"/>
        <w:numPr>
          <w:ilvl w:val="0"/>
          <w:numId w:val="19"/>
        </w:numPr>
        <w:ind w:left="442" w:hanging="442"/>
        <w:rPr>
          <w:rFonts w:hint="eastAsia"/>
          <w:sz w:val="24"/>
          <w:szCs w:val="24"/>
        </w:rPr>
      </w:pPr>
      <w:r w:rsidRPr="009F5006">
        <w:rPr>
          <w:rFonts w:hint="eastAsia"/>
          <w:sz w:val="24"/>
          <w:szCs w:val="24"/>
        </w:rPr>
        <w:t>货物包装、运输、发票、税等费用由乙方负担</w:t>
      </w:r>
      <w:r w:rsidR="00AD0574">
        <w:rPr>
          <w:rFonts w:hint="eastAsia"/>
          <w:sz w:val="24"/>
          <w:szCs w:val="24"/>
        </w:rPr>
        <w:t>。</w:t>
      </w:r>
    </w:p>
    <w:p w14:paraId="46768B2A" w14:textId="792A1902" w:rsidR="000832A1" w:rsidRPr="009F5006" w:rsidRDefault="00000000" w:rsidP="009F5006">
      <w:pPr>
        <w:pStyle w:val="2"/>
        <w:numPr>
          <w:ilvl w:val="0"/>
          <w:numId w:val="19"/>
        </w:numPr>
        <w:ind w:left="442" w:hanging="442"/>
        <w:rPr>
          <w:rFonts w:hint="eastAsia"/>
          <w:sz w:val="24"/>
          <w:szCs w:val="24"/>
        </w:rPr>
      </w:pPr>
      <w:r w:rsidRPr="009F5006">
        <w:rPr>
          <w:rFonts w:hint="eastAsia"/>
          <w:sz w:val="24"/>
          <w:szCs w:val="24"/>
        </w:rPr>
        <w:t>项目完成验收后结算，甲方在收到发票后15个工作日内以银行转账方式进行</w:t>
      </w:r>
      <w:r w:rsidR="00B53CB0">
        <w:rPr>
          <w:rFonts w:hint="eastAsia"/>
          <w:sz w:val="24"/>
          <w:szCs w:val="24"/>
        </w:rPr>
        <w:t>一次性</w:t>
      </w:r>
      <w:r w:rsidRPr="009F5006">
        <w:rPr>
          <w:rFonts w:hint="eastAsia"/>
          <w:sz w:val="24"/>
          <w:szCs w:val="24"/>
        </w:rPr>
        <w:t>支付。</w:t>
      </w:r>
    </w:p>
    <w:p w14:paraId="4CC5B362" w14:textId="77777777" w:rsidR="000832A1" w:rsidRPr="009F5006" w:rsidRDefault="00000000" w:rsidP="009F5006">
      <w:pPr>
        <w:pStyle w:val="2"/>
        <w:numPr>
          <w:ilvl w:val="0"/>
          <w:numId w:val="19"/>
        </w:numPr>
        <w:ind w:left="442" w:hanging="442"/>
        <w:rPr>
          <w:rFonts w:hint="eastAsia"/>
          <w:sz w:val="24"/>
          <w:szCs w:val="24"/>
        </w:rPr>
      </w:pPr>
      <w:r w:rsidRPr="009F5006">
        <w:rPr>
          <w:rFonts w:hint="eastAsia"/>
          <w:sz w:val="24"/>
          <w:szCs w:val="24"/>
        </w:rPr>
        <w:t>付款方式：采用银行转账、银行汇付（含电汇）等方式。</w:t>
      </w:r>
    </w:p>
    <w:p w14:paraId="577F8A5F" w14:textId="77777777" w:rsidR="000832A1" w:rsidRPr="009F5006" w:rsidRDefault="00000000" w:rsidP="00760A55">
      <w:pPr>
        <w:pStyle w:val="a7"/>
        <w:numPr>
          <w:ilvl w:val="0"/>
          <w:numId w:val="4"/>
        </w:numPr>
        <w:tabs>
          <w:tab w:val="left" w:pos="540"/>
        </w:tabs>
        <w:adjustRightInd w:val="0"/>
        <w:snapToGrid w:val="0"/>
        <w:spacing w:line="360" w:lineRule="auto"/>
        <w:rPr>
          <w:rFonts w:hAnsi="宋体" w:cs="宋体" w:hint="eastAsia"/>
          <w:b/>
          <w:bCs/>
          <w:color w:val="000000" w:themeColor="text1"/>
          <w:sz w:val="24"/>
          <w:szCs w:val="24"/>
        </w:rPr>
      </w:pPr>
      <w:r w:rsidRPr="00760A55">
        <w:rPr>
          <w:rFonts w:hAnsi="宋体" w:cs="仿宋_GB2312" w:hint="eastAsia"/>
          <w:b/>
          <w:bCs/>
          <w:sz w:val="24"/>
          <w:szCs w:val="24"/>
        </w:rPr>
        <w:t>其他</w:t>
      </w:r>
    </w:p>
    <w:p w14:paraId="52EC3B32" w14:textId="77777777" w:rsidR="000832A1" w:rsidRPr="009F5006" w:rsidRDefault="00000000" w:rsidP="009F5006">
      <w:pPr>
        <w:pStyle w:val="2"/>
        <w:numPr>
          <w:ilvl w:val="0"/>
          <w:numId w:val="20"/>
        </w:numPr>
        <w:ind w:left="680" w:hanging="680"/>
        <w:rPr>
          <w:rFonts w:hint="eastAsia"/>
          <w:sz w:val="24"/>
          <w:szCs w:val="24"/>
        </w:rPr>
      </w:pPr>
      <w:r w:rsidRPr="009F5006">
        <w:rPr>
          <w:rFonts w:hint="eastAsia"/>
          <w:sz w:val="24"/>
          <w:szCs w:val="24"/>
        </w:rPr>
        <w:t>未经甲方书面同意，乙方不得擅自转让部分或全部合同项下义务。</w:t>
      </w:r>
    </w:p>
    <w:p w14:paraId="4BA7E174" w14:textId="77777777" w:rsidR="000832A1" w:rsidRPr="009F5006" w:rsidRDefault="00000000" w:rsidP="009F5006">
      <w:pPr>
        <w:pStyle w:val="2"/>
        <w:numPr>
          <w:ilvl w:val="0"/>
          <w:numId w:val="20"/>
        </w:numPr>
        <w:ind w:left="680" w:hanging="680"/>
        <w:rPr>
          <w:rFonts w:hint="eastAsia"/>
          <w:sz w:val="24"/>
          <w:szCs w:val="24"/>
        </w:rPr>
      </w:pPr>
      <w:r w:rsidRPr="009F5006">
        <w:rPr>
          <w:rFonts w:hint="eastAsia"/>
          <w:sz w:val="24"/>
          <w:szCs w:val="24"/>
        </w:rPr>
        <w:t>争议解决方式：因履行本合同产生的纠纷，双方应友好协商解决，协商不成的，任何一方均有权向甲方所在地人民法院诉讼解决。</w:t>
      </w:r>
    </w:p>
    <w:p w14:paraId="01FA7E34" w14:textId="392CDC6F" w:rsidR="00AE598C" w:rsidRDefault="00AE598C">
      <w:pPr>
        <w:pStyle w:val="2"/>
        <w:numPr>
          <w:ilvl w:val="0"/>
          <w:numId w:val="0"/>
        </w:numPr>
        <w:rPr>
          <w:rFonts w:hint="eastAsia"/>
        </w:rPr>
      </w:pPr>
      <w:r>
        <w:rPr>
          <w:rFonts w:hint="eastAsia"/>
        </w:rPr>
        <w:br w:type="page"/>
      </w:r>
    </w:p>
    <w:p w14:paraId="1CEB8EA7" w14:textId="77777777" w:rsidR="00AE598C" w:rsidRDefault="00AE598C" w:rsidP="00AE598C">
      <w:pPr>
        <w:pStyle w:val="2"/>
        <w:numPr>
          <w:ilvl w:val="0"/>
          <w:numId w:val="0"/>
        </w:numPr>
        <w:rPr>
          <w:rFonts w:hint="eastAsia"/>
        </w:rPr>
        <w:sectPr w:rsidR="00AE598C">
          <w:headerReference w:type="default" r:id="rId8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79B0DDA1" w14:textId="77777777" w:rsidR="00AE598C" w:rsidRPr="00EF55E8" w:rsidRDefault="00AE598C" w:rsidP="00AE598C">
      <w:pPr>
        <w:pStyle w:val="2"/>
        <w:numPr>
          <w:ilvl w:val="0"/>
          <w:numId w:val="0"/>
        </w:numPr>
        <w:rPr>
          <w:rFonts w:hint="eastAsia"/>
          <w:sz w:val="24"/>
          <w:szCs w:val="24"/>
        </w:rPr>
      </w:pPr>
      <w:r w:rsidRPr="00EF55E8">
        <w:rPr>
          <w:rFonts w:hint="eastAsia"/>
          <w:sz w:val="24"/>
          <w:szCs w:val="24"/>
        </w:rPr>
        <w:lastRenderedPageBreak/>
        <w:t>甲方：广东省肇庆监狱（盖章）</w:t>
      </w:r>
    </w:p>
    <w:p w14:paraId="113356BD" w14:textId="77777777" w:rsidR="00AE598C" w:rsidRPr="00EF55E8" w:rsidRDefault="00AE598C" w:rsidP="00AE598C">
      <w:pPr>
        <w:pStyle w:val="2"/>
        <w:numPr>
          <w:ilvl w:val="0"/>
          <w:numId w:val="0"/>
        </w:numPr>
        <w:rPr>
          <w:rFonts w:hint="eastAsia"/>
          <w:sz w:val="24"/>
          <w:szCs w:val="24"/>
        </w:rPr>
      </w:pPr>
      <w:r w:rsidRPr="00EF55E8">
        <w:rPr>
          <w:rFonts w:hint="eastAsia"/>
          <w:sz w:val="24"/>
          <w:szCs w:val="24"/>
        </w:rPr>
        <w:t>法定代表人（委托代理人）：</w:t>
      </w:r>
    </w:p>
    <w:p w14:paraId="79933DD7" w14:textId="77777777" w:rsidR="00AE598C" w:rsidRPr="00EF55E8" w:rsidRDefault="00AE598C" w:rsidP="00AE598C">
      <w:pPr>
        <w:pStyle w:val="2"/>
        <w:numPr>
          <w:ilvl w:val="0"/>
          <w:numId w:val="0"/>
        </w:numPr>
        <w:rPr>
          <w:rFonts w:hint="eastAsia"/>
          <w:sz w:val="24"/>
          <w:szCs w:val="24"/>
        </w:rPr>
      </w:pPr>
      <w:r w:rsidRPr="00EF55E8">
        <w:rPr>
          <w:rFonts w:hint="eastAsia"/>
          <w:sz w:val="24"/>
          <w:szCs w:val="24"/>
        </w:rPr>
        <w:t>电话：0758-3173218/0758-3173778</w:t>
      </w:r>
    </w:p>
    <w:p w14:paraId="20B84F41" w14:textId="77777777" w:rsidR="00AE598C" w:rsidRPr="00EF55E8" w:rsidRDefault="00AE598C" w:rsidP="00AE598C">
      <w:pPr>
        <w:pStyle w:val="2"/>
        <w:numPr>
          <w:ilvl w:val="0"/>
          <w:numId w:val="0"/>
        </w:numPr>
        <w:ind w:left="720" w:hangingChars="300" w:hanging="720"/>
        <w:rPr>
          <w:rFonts w:hint="eastAsia"/>
          <w:sz w:val="24"/>
          <w:szCs w:val="24"/>
        </w:rPr>
      </w:pPr>
      <w:r w:rsidRPr="00EF55E8">
        <w:rPr>
          <w:rFonts w:hint="eastAsia"/>
          <w:sz w:val="24"/>
          <w:szCs w:val="24"/>
        </w:rPr>
        <w:t>地址：广东省肇庆市四会市城中街道城北社区汶塘路1号</w:t>
      </w:r>
    </w:p>
    <w:p w14:paraId="59C524B0" w14:textId="77777777" w:rsidR="00AE598C" w:rsidRPr="00EF55E8" w:rsidRDefault="00AE598C" w:rsidP="00AE598C">
      <w:pPr>
        <w:pStyle w:val="2"/>
        <w:numPr>
          <w:ilvl w:val="0"/>
          <w:numId w:val="0"/>
        </w:numPr>
        <w:rPr>
          <w:rFonts w:hint="eastAsia"/>
          <w:sz w:val="24"/>
          <w:szCs w:val="24"/>
        </w:rPr>
      </w:pPr>
      <w:r w:rsidRPr="00EF55E8">
        <w:rPr>
          <w:rFonts w:hint="eastAsia"/>
          <w:sz w:val="24"/>
          <w:szCs w:val="24"/>
        </w:rPr>
        <w:t>邮编：526000</w:t>
      </w:r>
    </w:p>
    <w:p w14:paraId="7B1D56FD" w14:textId="77777777" w:rsidR="00AE598C" w:rsidRPr="00EF55E8" w:rsidRDefault="00AE598C" w:rsidP="00AE598C">
      <w:pPr>
        <w:pStyle w:val="2"/>
        <w:numPr>
          <w:ilvl w:val="0"/>
          <w:numId w:val="0"/>
        </w:numPr>
        <w:rPr>
          <w:rFonts w:hint="eastAsia"/>
          <w:sz w:val="24"/>
          <w:szCs w:val="24"/>
        </w:rPr>
      </w:pPr>
      <w:r w:rsidRPr="00EF55E8">
        <w:rPr>
          <w:rFonts w:hint="eastAsia"/>
          <w:sz w:val="24"/>
          <w:szCs w:val="24"/>
        </w:rPr>
        <w:t>纳税人识别号：</w:t>
      </w:r>
    </w:p>
    <w:p w14:paraId="2F9F2D0F" w14:textId="77777777" w:rsidR="00AE598C" w:rsidRPr="00EF55E8" w:rsidRDefault="00AE598C" w:rsidP="00AE598C">
      <w:pPr>
        <w:pStyle w:val="2"/>
        <w:numPr>
          <w:ilvl w:val="0"/>
          <w:numId w:val="0"/>
        </w:numPr>
        <w:rPr>
          <w:rFonts w:hint="eastAsia"/>
          <w:sz w:val="24"/>
          <w:szCs w:val="24"/>
        </w:rPr>
      </w:pPr>
      <w:r w:rsidRPr="00EF55E8">
        <w:rPr>
          <w:rFonts w:hint="eastAsia"/>
          <w:sz w:val="24"/>
          <w:szCs w:val="24"/>
        </w:rPr>
        <w:t>开户银行：</w:t>
      </w:r>
    </w:p>
    <w:p w14:paraId="089069C0" w14:textId="77777777" w:rsidR="00AE598C" w:rsidRPr="00EF55E8" w:rsidRDefault="00AE598C" w:rsidP="00AE598C">
      <w:pPr>
        <w:pStyle w:val="2"/>
        <w:numPr>
          <w:ilvl w:val="0"/>
          <w:numId w:val="0"/>
        </w:numPr>
        <w:rPr>
          <w:rFonts w:hint="eastAsia"/>
          <w:sz w:val="24"/>
          <w:szCs w:val="24"/>
        </w:rPr>
      </w:pPr>
      <w:r w:rsidRPr="00EF55E8">
        <w:rPr>
          <w:rFonts w:hint="eastAsia"/>
          <w:sz w:val="24"/>
          <w:szCs w:val="24"/>
        </w:rPr>
        <w:t>帐号：</w:t>
      </w:r>
    </w:p>
    <w:p w14:paraId="68DA74B6" w14:textId="77777777" w:rsidR="00AE598C" w:rsidRPr="00EF55E8" w:rsidRDefault="00AE598C" w:rsidP="00AE598C">
      <w:pPr>
        <w:pStyle w:val="2"/>
        <w:numPr>
          <w:ilvl w:val="0"/>
          <w:numId w:val="0"/>
        </w:numPr>
        <w:ind w:leftChars="263" w:left="1054" w:hangingChars="209" w:hanging="502"/>
        <w:rPr>
          <w:rFonts w:hint="eastAsia"/>
          <w:sz w:val="24"/>
          <w:szCs w:val="24"/>
        </w:rPr>
      </w:pPr>
      <w:r w:rsidRPr="00EF55E8">
        <w:rPr>
          <w:rFonts w:hint="eastAsia"/>
          <w:sz w:val="24"/>
          <w:szCs w:val="24"/>
        </w:rPr>
        <w:t>乙方：（盖章）</w:t>
      </w:r>
    </w:p>
    <w:p w14:paraId="494F7C6E" w14:textId="77777777" w:rsidR="00AE598C" w:rsidRPr="00EF55E8" w:rsidRDefault="00AE598C" w:rsidP="00AE598C">
      <w:pPr>
        <w:pStyle w:val="2"/>
        <w:numPr>
          <w:ilvl w:val="0"/>
          <w:numId w:val="0"/>
        </w:numPr>
        <w:ind w:leftChars="263" w:left="1054" w:hangingChars="209" w:hanging="502"/>
        <w:rPr>
          <w:rFonts w:hint="eastAsia"/>
          <w:sz w:val="24"/>
          <w:szCs w:val="24"/>
        </w:rPr>
      </w:pPr>
      <w:r w:rsidRPr="00EF55E8">
        <w:rPr>
          <w:rFonts w:hint="eastAsia"/>
          <w:sz w:val="24"/>
          <w:szCs w:val="24"/>
        </w:rPr>
        <w:t>法定代表人（委托代理人）：</w:t>
      </w:r>
    </w:p>
    <w:p w14:paraId="2AF1E863" w14:textId="77777777" w:rsidR="00AE598C" w:rsidRPr="00EF55E8" w:rsidRDefault="00AE598C" w:rsidP="00AE598C">
      <w:pPr>
        <w:pStyle w:val="2"/>
        <w:numPr>
          <w:ilvl w:val="0"/>
          <w:numId w:val="0"/>
        </w:numPr>
        <w:ind w:leftChars="263" w:left="1054" w:hangingChars="209" w:hanging="502"/>
        <w:rPr>
          <w:rFonts w:hint="eastAsia"/>
          <w:sz w:val="24"/>
          <w:szCs w:val="24"/>
        </w:rPr>
      </w:pPr>
      <w:r w:rsidRPr="00EF55E8">
        <w:rPr>
          <w:rFonts w:hint="eastAsia"/>
          <w:sz w:val="24"/>
          <w:szCs w:val="24"/>
        </w:rPr>
        <w:t>电话：</w:t>
      </w:r>
    </w:p>
    <w:p w14:paraId="1D6CD68A" w14:textId="77777777" w:rsidR="00AE598C" w:rsidRPr="00EF55E8" w:rsidRDefault="00AE598C" w:rsidP="00AE598C">
      <w:pPr>
        <w:pStyle w:val="2"/>
        <w:numPr>
          <w:ilvl w:val="0"/>
          <w:numId w:val="0"/>
        </w:numPr>
        <w:ind w:leftChars="263" w:left="1054" w:hangingChars="209" w:hanging="502"/>
        <w:rPr>
          <w:rFonts w:hint="eastAsia"/>
          <w:sz w:val="24"/>
          <w:szCs w:val="24"/>
        </w:rPr>
      </w:pPr>
      <w:r w:rsidRPr="00EF55E8">
        <w:rPr>
          <w:rFonts w:hint="eastAsia"/>
          <w:sz w:val="24"/>
          <w:szCs w:val="24"/>
        </w:rPr>
        <w:t>地址：</w:t>
      </w:r>
    </w:p>
    <w:p w14:paraId="2DD42BFD" w14:textId="77777777" w:rsidR="00AE598C" w:rsidRPr="00EF55E8" w:rsidRDefault="00AE598C" w:rsidP="00AE598C">
      <w:pPr>
        <w:pStyle w:val="2"/>
        <w:numPr>
          <w:ilvl w:val="0"/>
          <w:numId w:val="0"/>
        </w:numPr>
        <w:ind w:leftChars="263" w:left="552"/>
        <w:rPr>
          <w:rFonts w:hint="eastAsia"/>
          <w:sz w:val="24"/>
          <w:szCs w:val="24"/>
        </w:rPr>
      </w:pPr>
    </w:p>
    <w:p w14:paraId="67143D0B" w14:textId="77777777" w:rsidR="00AE598C" w:rsidRPr="00EF55E8" w:rsidRDefault="00AE598C" w:rsidP="00AE598C">
      <w:pPr>
        <w:pStyle w:val="2"/>
        <w:numPr>
          <w:ilvl w:val="0"/>
          <w:numId w:val="0"/>
        </w:numPr>
        <w:ind w:leftChars="263" w:left="552"/>
        <w:rPr>
          <w:rFonts w:hint="eastAsia"/>
          <w:sz w:val="24"/>
          <w:szCs w:val="24"/>
        </w:rPr>
      </w:pPr>
      <w:r w:rsidRPr="00EF55E8">
        <w:rPr>
          <w:rFonts w:hint="eastAsia"/>
          <w:sz w:val="24"/>
          <w:szCs w:val="24"/>
        </w:rPr>
        <w:t>邮编：</w:t>
      </w:r>
    </w:p>
    <w:p w14:paraId="0E76B2BB" w14:textId="77777777" w:rsidR="00AE598C" w:rsidRPr="00EF55E8" w:rsidRDefault="00AE598C" w:rsidP="00AE598C">
      <w:pPr>
        <w:pStyle w:val="2"/>
        <w:numPr>
          <w:ilvl w:val="0"/>
          <w:numId w:val="0"/>
        </w:numPr>
        <w:ind w:leftChars="263" w:left="552"/>
        <w:rPr>
          <w:rFonts w:hint="eastAsia"/>
          <w:sz w:val="24"/>
          <w:szCs w:val="24"/>
        </w:rPr>
      </w:pPr>
      <w:r w:rsidRPr="00EF55E8">
        <w:rPr>
          <w:rFonts w:hint="eastAsia"/>
          <w:sz w:val="24"/>
          <w:szCs w:val="24"/>
        </w:rPr>
        <w:t>纳税人识别号：</w:t>
      </w:r>
    </w:p>
    <w:p w14:paraId="7AB35A57" w14:textId="77777777" w:rsidR="00AE598C" w:rsidRPr="00EF55E8" w:rsidRDefault="00AE598C" w:rsidP="00AE598C">
      <w:pPr>
        <w:pStyle w:val="2"/>
        <w:numPr>
          <w:ilvl w:val="0"/>
          <w:numId w:val="0"/>
        </w:numPr>
        <w:ind w:leftChars="263" w:left="552"/>
        <w:rPr>
          <w:rFonts w:hint="eastAsia"/>
          <w:sz w:val="24"/>
          <w:szCs w:val="24"/>
        </w:rPr>
      </w:pPr>
      <w:r w:rsidRPr="00EF55E8">
        <w:rPr>
          <w:rFonts w:hint="eastAsia"/>
          <w:sz w:val="24"/>
          <w:szCs w:val="24"/>
        </w:rPr>
        <w:t>开户银行：</w:t>
      </w:r>
    </w:p>
    <w:p w14:paraId="091159DB" w14:textId="4D9DB477" w:rsidR="000832A1" w:rsidRPr="00EF55E8" w:rsidRDefault="00AE598C" w:rsidP="00AE598C">
      <w:pPr>
        <w:pStyle w:val="2"/>
        <w:numPr>
          <w:ilvl w:val="0"/>
          <w:numId w:val="0"/>
        </w:numPr>
        <w:ind w:leftChars="263" w:left="552"/>
        <w:rPr>
          <w:rFonts w:hint="eastAsia"/>
          <w:sz w:val="24"/>
          <w:szCs w:val="24"/>
        </w:rPr>
      </w:pPr>
      <w:r w:rsidRPr="00EF55E8">
        <w:rPr>
          <w:rFonts w:hint="eastAsia"/>
          <w:sz w:val="24"/>
          <w:szCs w:val="24"/>
        </w:rPr>
        <w:t>帐号：</w:t>
      </w:r>
    </w:p>
    <w:p w14:paraId="13CC6307" w14:textId="77777777" w:rsidR="00AE598C" w:rsidRPr="00EF55E8" w:rsidRDefault="00AE598C">
      <w:pPr>
        <w:pStyle w:val="2"/>
        <w:numPr>
          <w:ilvl w:val="0"/>
          <w:numId w:val="0"/>
        </w:numPr>
        <w:rPr>
          <w:rFonts w:hint="eastAsia"/>
          <w:sz w:val="24"/>
          <w:szCs w:val="24"/>
        </w:rPr>
        <w:sectPr w:rsidR="00AE598C" w:rsidRPr="00EF55E8" w:rsidSect="00AE598C">
          <w:type w:val="continuous"/>
          <w:pgSz w:w="11906" w:h="16838"/>
          <w:pgMar w:top="1440" w:right="1800" w:bottom="1440" w:left="1800" w:header="851" w:footer="992" w:gutter="0"/>
          <w:cols w:num="2" w:space="425"/>
          <w:docGrid w:type="lines" w:linePitch="312"/>
        </w:sectPr>
      </w:pPr>
    </w:p>
    <w:p w14:paraId="3C267DCF" w14:textId="0822F314" w:rsidR="000832A1" w:rsidRPr="00EF55E8" w:rsidRDefault="000832A1">
      <w:pPr>
        <w:pStyle w:val="2"/>
        <w:numPr>
          <w:ilvl w:val="0"/>
          <w:numId w:val="0"/>
        </w:numPr>
        <w:rPr>
          <w:rFonts w:hint="eastAsia"/>
          <w:sz w:val="24"/>
          <w:szCs w:val="24"/>
        </w:rPr>
        <w:sectPr w:rsidR="000832A1" w:rsidRPr="00EF55E8" w:rsidSect="00AE598C">
          <w:type w:val="continuous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02B14FF1" w14:textId="77777777" w:rsidR="000832A1" w:rsidRPr="00EF55E8" w:rsidRDefault="000832A1">
      <w:pPr>
        <w:pStyle w:val="2"/>
        <w:numPr>
          <w:ilvl w:val="0"/>
          <w:numId w:val="0"/>
        </w:numPr>
        <w:rPr>
          <w:rFonts w:hint="eastAsia"/>
          <w:sz w:val="24"/>
          <w:szCs w:val="24"/>
        </w:rPr>
        <w:sectPr w:rsidR="000832A1" w:rsidRPr="00EF55E8">
          <w:type w:val="continuous"/>
          <w:pgSz w:w="11906" w:h="16838"/>
          <w:pgMar w:top="1440" w:right="1800" w:bottom="1440" w:left="1800" w:header="851" w:footer="992" w:gutter="0"/>
          <w:cols w:num="2" w:space="720" w:equalWidth="0">
            <w:col w:w="3940" w:space="425"/>
            <w:col w:w="3940"/>
          </w:cols>
          <w:docGrid w:type="lines" w:linePitch="312"/>
        </w:sectPr>
      </w:pPr>
    </w:p>
    <w:p w14:paraId="2E0C8CBB" w14:textId="77777777" w:rsidR="000832A1" w:rsidRPr="002E2DEA" w:rsidRDefault="00000000">
      <w:pPr>
        <w:pStyle w:val="30"/>
        <w:spacing w:before="0" w:after="0" w:line="360" w:lineRule="auto"/>
        <w:rPr>
          <w:rFonts w:ascii="宋体" w:eastAsia="宋体" w:hAnsi="宋体" w:hint="eastAsia"/>
          <w:sz w:val="24"/>
          <w:szCs w:val="24"/>
        </w:rPr>
      </w:pPr>
      <w:bookmarkStart w:id="0" w:name="_Hlk173483188"/>
      <w:r w:rsidRPr="002E2DEA">
        <w:rPr>
          <w:rFonts w:ascii="宋体" w:eastAsia="宋体" w:hAnsi="宋体" w:hint="eastAsia"/>
          <w:sz w:val="24"/>
          <w:szCs w:val="24"/>
        </w:rPr>
        <w:lastRenderedPageBreak/>
        <w:t>附件：微型消防站弱电改造项目价格清单</w:t>
      </w:r>
    </w:p>
    <w:p w14:paraId="327FACCA" w14:textId="77777777" w:rsidR="000832A1" w:rsidRPr="002E2DEA" w:rsidRDefault="00000000">
      <w:pPr>
        <w:autoSpaceDE w:val="0"/>
        <w:spacing w:line="360" w:lineRule="auto"/>
        <w:jc w:val="center"/>
        <w:rPr>
          <w:rFonts w:ascii="宋体" w:hAnsi="宋体" w:hint="eastAsia"/>
          <w:sz w:val="24"/>
          <w:szCs w:val="24"/>
        </w:rPr>
      </w:pPr>
      <w:r w:rsidRPr="002E2DEA">
        <w:rPr>
          <w:rFonts w:ascii="宋体" w:hAnsi="宋体" w:hint="eastAsia"/>
          <w:color w:val="000000"/>
          <w:sz w:val="24"/>
          <w:szCs w:val="24"/>
        </w:rPr>
        <w:t>微型消防站弱电改造项目价格清单</w:t>
      </w:r>
    </w:p>
    <w:tbl>
      <w:tblPr>
        <w:tblW w:w="10206" w:type="dxa"/>
        <w:jc w:val="center"/>
        <w:tblLayout w:type="fixed"/>
        <w:tblLook w:val="04A0" w:firstRow="1" w:lastRow="0" w:firstColumn="1" w:lastColumn="0" w:noHBand="0" w:noVBand="1"/>
      </w:tblPr>
      <w:tblGrid>
        <w:gridCol w:w="454"/>
        <w:gridCol w:w="711"/>
        <w:gridCol w:w="778"/>
        <w:gridCol w:w="1134"/>
        <w:gridCol w:w="2835"/>
        <w:gridCol w:w="567"/>
        <w:gridCol w:w="539"/>
        <w:gridCol w:w="1163"/>
        <w:gridCol w:w="992"/>
        <w:gridCol w:w="1033"/>
      </w:tblGrid>
      <w:tr w:rsidR="00910F2B" w14:paraId="42834754" w14:textId="77777777" w:rsidTr="00910F2B">
        <w:trPr>
          <w:trHeight w:val="810"/>
          <w:jc w:val="center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148677" w14:textId="77777777" w:rsidR="000832A1" w:rsidRPr="00910F2B" w:rsidRDefault="00000000" w:rsidP="00910F2B">
            <w:pPr>
              <w:widowControl/>
              <w:jc w:val="center"/>
              <w:textAlignment w:val="center"/>
              <w:rPr>
                <w:rFonts w:ascii="宋体" w:eastAsia="宋体" w:hAnsi="宋体" w:cs="仿宋_GB2312" w:hint="eastAsia"/>
                <w:b/>
                <w:bCs/>
                <w:color w:val="000000"/>
                <w:szCs w:val="21"/>
              </w:rPr>
            </w:pPr>
            <w:r w:rsidRPr="00910F2B">
              <w:rPr>
                <w:rFonts w:ascii="宋体" w:eastAsia="宋体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776F34" w14:textId="77777777" w:rsidR="000832A1" w:rsidRPr="00910F2B" w:rsidRDefault="00000000" w:rsidP="00910F2B">
            <w:pPr>
              <w:widowControl/>
              <w:jc w:val="center"/>
              <w:textAlignment w:val="center"/>
              <w:rPr>
                <w:rFonts w:ascii="宋体" w:eastAsia="宋体" w:hAnsi="宋体" w:cs="仿宋_GB2312" w:hint="eastAsia"/>
                <w:b/>
                <w:bCs/>
                <w:color w:val="000000"/>
                <w:szCs w:val="21"/>
              </w:rPr>
            </w:pPr>
            <w:r w:rsidRPr="00910F2B">
              <w:rPr>
                <w:rFonts w:ascii="宋体" w:eastAsia="宋体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设备类型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F1EDEB" w14:textId="0E51315F" w:rsidR="000832A1" w:rsidRPr="00910F2B" w:rsidRDefault="00000000" w:rsidP="00910F2B">
            <w:pPr>
              <w:widowControl/>
              <w:jc w:val="center"/>
              <w:textAlignment w:val="center"/>
              <w:rPr>
                <w:rFonts w:ascii="宋体" w:eastAsia="宋体" w:hAnsi="宋体" w:cs="仿宋_GB2312" w:hint="eastAsia"/>
                <w:b/>
                <w:bCs/>
                <w:color w:val="000000"/>
                <w:szCs w:val="21"/>
              </w:rPr>
            </w:pPr>
            <w:r w:rsidRPr="00910F2B">
              <w:rPr>
                <w:rFonts w:ascii="宋体" w:eastAsia="宋体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品</w:t>
            </w:r>
            <w:r w:rsidR="00910F2B">
              <w:rPr>
                <w:rFonts w:ascii="宋体" w:eastAsia="宋体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41038B" w14:textId="77777777" w:rsidR="000832A1" w:rsidRPr="00910F2B" w:rsidRDefault="00000000" w:rsidP="00910F2B">
            <w:pPr>
              <w:widowControl/>
              <w:jc w:val="center"/>
              <w:textAlignment w:val="center"/>
              <w:rPr>
                <w:rFonts w:ascii="宋体" w:eastAsia="宋体" w:hAnsi="宋体" w:cs="仿宋_GB2312" w:hint="eastAsia"/>
                <w:b/>
                <w:bCs/>
                <w:color w:val="000000"/>
                <w:szCs w:val="21"/>
              </w:rPr>
            </w:pPr>
            <w:r w:rsidRPr="00910F2B">
              <w:rPr>
                <w:rFonts w:ascii="宋体" w:eastAsia="宋体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型号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31EE05" w14:textId="77777777" w:rsidR="000832A1" w:rsidRPr="00910F2B" w:rsidRDefault="00000000" w:rsidP="00910F2B">
            <w:pPr>
              <w:widowControl/>
              <w:jc w:val="center"/>
              <w:textAlignment w:val="center"/>
              <w:rPr>
                <w:rFonts w:ascii="宋体" w:eastAsia="宋体" w:hAnsi="宋体" w:cs="仿宋_GB2312" w:hint="eastAsia"/>
                <w:b/>
                <w:bCs/>
                <w:color w:val="000000"/>
                <w:szCs w:val="21"/>
              </w:rPr>
            </w:pPr>
            <w:r w:rsidRPr="00910F2B">
              <w:rPr>
                <w:rFonts w:ascii="宋体" w:eastAsia="宋体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参数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851FD8" w14:textId="77777777" w:rsidR="000832A1" w:rsidRPr="00910F2B" w:rsidRDefault="00000000" w:rsidP="00910F2B">
            <w:pPr>
              <w:widowControl/>
              <w:jc w:val="center"/>
              <w:textAlignment w:val="center"/>
              <w:rPr>
                <w:rFonts w:ascii="宋体" w:eastAsia="宋体" w:hAnsi="宋体" w:cs="仿宋_GB2312" w:hint="eastAsia"/>
                <w:b/>
                <w:bCs/>
                <w:color w:val="000000"/>
                <w:szCs w:val="21"/>
              </w:rPr>
            </w:pPr>
            <w:r w:rsidRPr="00910F2B">
              <w:rPr>
                <w:rFonts w:ascii="宋体" w:eastAsia="宋体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单位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355C4" w14:textId="77777777" w:rsidR="000832A1" w:rsidRPr="00910F2B" w:rsidRDefault="00000000" w:rsidP="00910F2B">
            <w:pPr>
              <w:widowControl/>
              <w:jc w:val="center"/>
              <w:textAlignment w:val="center"/>
              <w:rPr>
                <w:rFonts w:ascii="宋体" w:eastAsia="宋体" w:hAnsi="宋体" w:cs="仿宋_GB2312" w:hint="eastAsia"/>
                <w:b/>
                <w:bCs/>
                <w:color w:val="000000"/>
                <w:szCs w:val="21"/>
              </w:rPr>
            </w:pPr>
            <w:r w:rsidRPr="00910F2B">
              <w:rPr>
                <w:rFonts w:ascii="宋体" w:eastAsia="宋体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数量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E382B" w14:textId="5F653AF0" w:rsidR="000832A1" w:rsidRPr="00910F2B" w:rsidRDefault="00000000" w:rsidP="00910F2B">
            <w:pPr>
              <w:widowControl/>
              <w:jc w:val="center"/>
              <w:textAlignment w:val="center"/>
              <w:rPr>
                <w:rFonts w:ascii="宋体" w:eastAsia="宋体" w:hAnsi="宋体" w:cs="仿宋_GB2312" w:hint="eastAsia"/>
                <w:b/>
                <w:bCs/>
                <w:color w:val="000000"/>
                <w:szCs w:val="21"/>
              </w:rPr>
            </w:pPr>
            <w:r w:rsidRPr="00910F2B">
              <w:rPr>
                <w:rFonts w:ascii="宋体" w:eastAsia="宋体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单价</w:t>
            </w:r>
            <w:r w:rsidR="00910F2B" w:rsidRPr="00910F2B">
              <w:rPr>
                <w:rFonts w:ascii="宋体" w:eastAsia="宋体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最高限价</w:t>
            </w:r>
            <w:r w:rsidR="00910F2B">
              <w:rPr>
                <w:rFonts w:ascii="宋体" w:eastAsia="宋体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（元）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DD75AE" w14:textId="215B2E49" w:rsidR="000832A1" w:rsidRPr="00910F2B" w:rsidRDefault="00910F2B" w:rsidP="00910F2B">
            <w:pPr>
              <w:widowControl/>
              <w:jc w:val="center"/>
              <w:textAlignment w:val="center"/>
              <w:rPr>
                <w:rFonts w:ascii="宋体" w:eastAsia="宋体" w:hAnsi="宋体" w:cs="仿宋_GB2312" w:hint="eastAsia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结算</w:t>
            </w:r>
            <w:r w:rsidRPr="00910F2B">
              <w:rPr>
                <w:rFonts w:ascii="宋体" w:eastAsia="宋体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单价</w:t>
            </w:r>
            <w:r>
              <w:rPr>
                <w:rFonts w:ascii="宋体" w:eastAsia="宋体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（元）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F8668F" w14:textId="420B6BE7" w:rsidR="000832A1" w:rsidRPr="00910F2B" w:rsidRDefault="00910F2B" w:rsidP="00910F2B">
            <w:pPr>
              <w:widowControl/>
              <w:jc w:val="center"/>
              <w:textAlignment w:val="center"/>
              <w:rPr>
                <w:rFonts w:ascii="宋体" w:eastAsia="宋体" w:hAnsi="宋体" w:cs="仿宋_GB2312" w:hint="eastAsia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小计（元）</w:t>
            </w:r>
          </w:p>
        </w:tc>
      </w:tr>
      <w:tr w:rsidR="000832A1" w14:paraId="55E93594" w14:textId="77777777" w:rsidTr="00910F2B">
        <w:trPr>
          <w:trHeight w:val="618"/>
          <w:jc w:val="center"/>
        </w:trPr>
        <w:tc>
          <w:tcPr>
            <w:tcW w:w="102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543104" w14:textId="77777777" w:rsidR="000832A1" w:rsidRPr="00910F2B" w:rsidRDefault="00000000" w:rsidP="00910F2B">
            <w:pPr>
              <w:widowControl/>
              <w:jc w:val="center"/>
              <w:textAlignment w:val="center"/>
              <w:rPr>
                <w:rFonts w:ascii="宋体" w:eastAsia="宋体" w:hAnsi="宋体" w:cs="仿宋_GB2312" w:hint="eastAsia"/>
                <w:b/>
                <w:bCs/>
                <w:color w:val="000000"/>
                <w:szCs w:val="21"/>
              </w:rPr>
            </w:pPr>
            <w:r w:rsidRPr="00910F2B">
              <w:rPr>
                <w:rFonts w:ascii="宋体" w:eastAsia="宋体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一、门禁系统(包含1个玻璃门和1个木门)</w:t>
            </w:r>
          </w:p>
        </w:tc>
      </w:tr>
      <w:tr w:rsidR="00910F2B" w14:paraId="0D0D9E6C" w14:textId="77777777" w:rsidTr="00910F2B">
        <w:trPr>
          <w:trHeight w:val="2025"/>
          <w:jc w:val="center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B94169" w14:textId="3B13E13B" w:rsidR="000832A1" w:rsidRPr="00D80669" w:rsidRDefault="00000000" w:rsidP="00910F2B">
            <w:pPr>
              <w:widowControl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szCs w:val="21"/>
              </w:rPr>
            </w:pPr>
            <w:r w:rsidRPr="00D80669">
              <w:rPr>
                <w:rFonts w:ascii="宋体" w:eastAsia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0F4065" w14:textId="77777777" w:rsidR="000832A1" w:rsidRPr="00D80669" w:rsidRDefault="00000000" w:rsidP="00910F2B">
            <w:pPr>
              <w:widowControl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szCs w:val="21"/>
              </w:rPr>
            </w:pPr>
            <w:r w:rsidRPr="00D80669">
              <w:rPr>
                <w:rFonts w:ascii="宋体" w:eastAsia="宋体" w:hAnsi="宋体" w:cs="仿宋_GB2312" w:hint="eastAsia"/>
                <w:color w:val="000000"/>
                <w:kern w:val="0"/>
                <w:szCs w:val="21"/>
                <w:lang w:bidi="ar"/>
              </w:rPr>
              <w:t>双门控制器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264838" w14:textId="77777777" w:rsidR="000832A1" w:rsidRPr="00D80669" w:rsidRDefault="00000000" w:rsidP="00910F2B">
            <w:pPr>
              <w:widowControl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szCs w:val="21"/>
              </w:rPr>
            </w:pPr>
            <w:r w:rsidRPr="00D80669">
              <w:rPr>
                <w:rFonts w:ascii="宋体" w:eastAsia="宋体" w:hAnsi="宋体" w:cs="仿宋_GB2312" w:hint="eastAsia"/>
                <w:color w:val="000000"/>
                <w:kern w:val="0"/>
                <w:szCs w:val="21"/>
                <w:lang w:bidi="ar"/>
              </w:rPr>
              <w:t>大华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AD6AE8" w14:textId="77777777" w:rsidR="000832A1" w:rsidRPr="00D80669" w:rsidRDefault="00000000" w:rsidP="00910F2B">
            <w:pPr>
              <w:widowControl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szCs w:val="21"/>
              </w:rPr>
            </w:pPr>
            <w:r w:rsidRPr="00D80669">
              <w:rPr>
                <w:rFonts w:ascii="宋体" w:eastAsia="宋体" w:hAnsi="宋体" w:cs="仿宋_GB2312" w:hint="eastAsia"/>
                <w:color w:val="000000"/>
                <w:kern w:val="0"/>
                <w:szCs w:val="21"/>
                <w:lang w:bidi="ar"/>
              </w:rPr>
              <w:t>/DH-ASC2C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EB0299" w14:textId="40CB498C" w:rsidR="000832A1" w:rsidRPr="00D80669" w:rsidRDefault="00000000" w:rsidP="0009282E">
            <w:pPr>
              <w:widowControl/>
              <w:jc w:val="left"/>
              <w:textAlignment w:val="center"/>
              <w:rPr>
                <w:rFonts w:ascii="宋体" w:eastAsia="宋体" w:hAnsi="宋体" w:cs="仿宋_GB2312" w:hint="eastAsia"/>
                <w:color w:val="000000"/>
                <w:szCs w:val="21"/>
              </w:rPr>
            </w:pPr>
            <w:r w:rsidRPr="00D80669">
              <w:rPr>
                <w:rFonts w:ascii="宋体" w:eastAsia="宋体" w:hAnsi="宋体" w:cs="仿宋_GB2312" w:hint="eastAsia"/>
                <w:color w:val="000000"/>
                <w:kern w:val="0"/>
                <w:szCs w:val="21"/>
                <w:lang w:bidi="ar"/>
              </w:rPr>
              <w:t>支持TCP/IP通识方式</w:t>
            </w:r>
            <w:r w:rsidR="0009282E">
              <w:rPr>
                <w:rFonts w:ascii="宋体" w:eastAsia="宋体" w:hAnsi="宋体" w:cs="仿宋_GB2312" w:hint="eastAsia"/>
                <w:color w:val="000000"/>
                <w:kern w:val="0"/>
                <w:szCs w:val="21"/>
                <w:lang w:bidi="ar"/>
              </w:rPr>
              <w:t>；</w:t>
            </w:r>
            <w:r w:rsidRPr="00D80669">
              <w:rPr>
                <w:rFonts w:ascii="宋体" w:eastAsia="宋体" w:hAnsi="宋体" w:cs="仿宋_GB2312" w:hint="eastAsia"/>
                <w:color w:val="000000"/>
                <w:kern w:val="0"/>
                <w:szCs w:val="21"/>
                <w:lang w:bidi="ar"/>
              </w:rPr>
              <w:br/>
              <w:t>支持多人开门、反潜回、首卡开门等高级门禁功能,满足不同场景需求</w:t>
            </w:r>
            <w:r w:rsidR="0009282E">
              <w:rPr>
                <w:rFonts w:ascii="宋体" w:eastAsia="宋体" w:hAnsi="宋体" w:cs="仿宋_GB2312" w:hint="eastAsia"/>
                <w:color w:val="000000"/>
                <w:kern w:val="0"/>
                <w:szCs w:val="21"/>
                <w:lang w:bidi="ar"/>
              </w:rPr>
              <w:t>；</w:t>
            </w:r>
            <w:r w:rsidRPr="00D80669">
              <w:rPr>
                <w:rFonts w:ascii="宋体" w:eastAsia="宋体" w:hAnsi="宋体" w:cs="仿宋_GB2312" w:hint="eastAsia"/>
                <w:color w:val="000000"/>
                <w:kern w:val="0"/>
                <w:szCs w:val="21"/>
                <w:lang w:bidi="ar"/>
              </w:rPr>
              <w:br/>
              <w:t>支持TCP/IP通讯方式</w:t>
            </w:r>
            <w:r w:rsidR="0009282E">
              <w:rPr>
                <w:rFonts w:ascii="宋体" w:eastAsia="宋体" w:hAnsi="宋体" w:cs="仿宋_GB2312" w:hint="eastAsia"/>
                <w:color w:val="000000"/>
                <w:kern w:val="0"/>
                <w:szCs w:val="21"/>
                <w:lang w:bidi="ar"/>
              </w:rPr>
              <w:t>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CF89E4" w14:textId="77777777" w:rsidR="000832A1" w:rsidRPr="00D80669" w:rsidRDefault="00000000" w:rsidP="00910F2B">
            <w:pPr>
              <w:widowControl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szCs w:val="21"/>
              </w:rPr>
            </w:pPr>
            <w:r w:rsidRPr="00D80669">
              <w:rPr>
                <w:rFonts w:ascii="宋体" w:eastAsia="宋体" w:hAnsi="宋体" w:cs="仿宋_GB2312" w:hint="eastAsia"/>
                <w:color w:val="000000"/>
                <w:kern w:val="0"/>
                <w:szCs w:val="21"/>
                <w:lang w:bidi="ar"/>
              </w:rPr>
              <w:t>套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E9AF4B" w14:textId="04B4734C" w:rsidR="000832A1" w:rsidRPr="00D80669" w:rsidRDefault="00000000" w:rsidP="00910F2B">
            <w:pPr>
              <w:widowControl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szCs w:val="21"/>
              </w:rPr>
            </w:pPr>
            <w:r w:rsidRPr="00D80669">
              <w:rPr>
                <w:rFonts w:ascii="宋体" w:eastAsia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F6A451" w14:textId="19B7DC70" w:rsidR="000832A1" w:rsidRPr="00D80669" w:rsidRDefault="00000000" w:rsidP="00910F2B">
            <w:pPr>
              <w:widowControl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szCs w:val="21"/>
              </w:rPr>
            </w:pPr>
            <w:r w:rsidRPr="00D80669">
              <w:rPr>
                <w:rFonts w:ascii="宋体" w:eastAsia="宋体" w:hAnsi="宋体" w:cs="仿宋_GB2312" w:hint="eastAsia"/>
                <w:color w:val="000000"/>
                <w:kern w:val="0"/>
                <w:szCs w:val="21"/>
                <w:lang w:bidi="ar"/>
              </w:rPr>
              <w:t>960.00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0A899F" w14:textId="77777777" w:rsidR="000832A1" w:rsidRPr="00D80669" w:rsidRDefault="000832A1" w:rsidP="00910F2B">
            <w:pPr>
              <w:jc w:val="center"/>
              <w:rPr>
                <w:rFonts w:ascii="宋体" w:eastAsia="宋体" w:hAnsi="宋体" w:cs="仿宋_GB2312" w:hint="eastAsia"/>
                <w:color w:val="000000"/>
                <w:szCs w:val="21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E7C90" w14:textId="77777777" w:rsidR="000832A1" w:rsidRPr="00D80669" w:rsidRDefault="000832A1" w:rsidP="00910F2B">
            <w:pPr>
              <w:jc w:val="center"/>
              <w:rPr>
                <w:rFonts w:ascii="宋体" w:eastAsia="宋体" w:hAnsi="宋体" w:cs="仿宋_GB2312" w:hint="eastAsia"/>
                <w:color w:val="000000"/>
                <w:szCs w:val="21"/>
              </w:rPr>
            </w:pPr>
          </w:p>
        </w:tc>
      </w:tr>
      <w:tr w:rsidR="00910F2B" w14:paraId="0923B37A" w14:textId="77777777" w:rsidTr="00910F2B">
        <w:trPr>
          <w:trHeight w:val="3645"/>
          <w:jc w:val="center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833D52" w14:textId="3D908682" w:rsidR="000832A1" w:rsidRPr="00D80669" w:rsidRDefault="00000000" w:rsidP="00910F2B">
            <w:pPr>
              <w:widowControl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szCs w:val="21"/>
              </w:rPr>
            </w:pPr>
            <w:r w:rsidRPr="00D80669">
              <w:rPr>
                <w:rFonts w:ascii="宋体" w:eastAsia="宋体" w:hAnsi="宋体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D45372" w14:textId="77777777" w:rsidR="000832A1" w:rsidRPr="00D80669" w:rsidRDefault="00000000" w:rsidP="00910F2B">
            <w:pPr>
              <w:widowControl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szCs w:val="21"/>
              </w:rPr>
            </w:pPr>
            <w:r w:rsidRPr="00D80669">
              <w:rPr>
                <w:rFonts w:ascii="宋体" w:eastAsia="宋体" w:hAnsi="宋体" w:cs="仿宋_GB2312" w:hint="eastAsia"/>
                <w:color w:val="000000"/>
                <w:kern w:val="0"/>
                <w:szCs w:val="21"/>
                <w:lang w:bidi="ar"/>
              </w:rPr>
              <w:t>IC读卡器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922264" w14:textId="77777777" w:rsidR="000832A1" w:rsidRPr="00D80669" w:rsidRDefault="00000000" w:rsidP="00910F2B">
            <w:pPr>
              <w:widowControl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szCs w:val="21"/>
              </w:rPr>
            </w:pPr>
            <w:r w:rsidRPr="00D80669">
              <w:rPr>
                <w:rFonts w:ascii="宋体" w:eastAsia="宋体" w:hAnsi="宋体" w:cs="仿宋_GB2312" w:hint="eastAsia"/>
                <w:color w:val="000000"/>
                <w:kern w:val="0"/>
                <w:szCs w:val="21"/>
                <w:lang w:bidi="ar"/>
              </w:rPr>
              <w:t>大华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3E3869" w14:textId="77777777" w:rsidR="000832A1" w:rsidRPr="00D80669" w:rsidRDefault="00000000" w:rsidP="00910F2B">
            <w:pPr>
              <w:widowControl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szCs w:val="21"/>
              </w:rPr>
            </w:pPr>
            <w:r w:rsidRPr="00D80669">
              <w:rPr>
                <w:rFonts w:ascii="宋体" w:eastAsia="宋体" w:hAnsi="宋体" w:cs="仿宋_GB2312" w:hint="eastAsia"/>
                <w:color w:val="000000"/>
                <w:kern w:val="0"/>
                <w:szCs w:val="21"/>
                <w:lang w:bidi="ar"/>
              </w:rPr>
              <w:t>DH-ASR11A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8E73F3" w14:textId="77777777" w:rsidR="0009282E" w:rsidRDefault="00000000" w:rsidP="0009282E">
            <w:pPr>
              <w:widowControl/>
              <w:jc w:val="left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Cs w:val="21"/>
                <w:lang w:bidi="ar"/>
              </w:rPr>
            </w:pPr>
            <w:r w:rsidRPr="00D80669">
              <w:rPr>
                <w:rFonts w:ascii="宋体" w:eastAsia="宋体" w:hAnsi="宋体" w:cs="仿宋_GB2312" w:hint="eastAsia"/>
                <w:color w:val="000000"/>
                <w:kern w:val="0"/>
                <w:szCs w:val="21"/>
                <w:lang w:bidi="ar"/>
              </w:rPr>
              <w:t>保用PC+ABS材料外壳，业克力面板，超薄没计</w:t>
            </w:r>
            <w:r w:rsidR="0009282E">
              <w:rPr>
                <w:rFonts w:ascii="宋体" w:eastAsia="宋体" w:hAnsi="宋体" w:cs="仿宋_GB2312" w:hint="eastAsia"/>
                <w:color w:val="000000"/>
                <w:kern w:val="0"/>
                <w:szCs w:val="21"/>
                <w:lang w:bidi="ar"/>
              </w:rPr>
              <w:t>；</w:t>
            </w:r>
          </w:p>
          <w:p w14:paraId="61E754DB" w14:textId="77777777" w:rsidR="0009282E" w:rsidRDefault="00000000" w:rsidP="0009282E">
            <w:pPr>
              <w:widowControl/>
              <w:jc w:val="left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Cs w:val="21"/>
                <w:lang w:bidi="ar"/>
              </w:rPr>
            </w:pPr>
            <w:r w:rsidRPr="00D80669">
              <w:rPr>
                <w:rFonts w:ascii="宋体" w:eastAsia="宋体" w:hAnsi="宋体" w:cs="仿宋_GB2312" w:hint="eastAsia"/>
                <w:color w:val="000000"/>
                <w:kern w:val="0"/>
                <w:szCs w:val="21"/>
                <w:lang w:bidi="ar"/>
              </w:rPr>
              <w:t>外观</w:t>
            </w:r>
            <w:r w:rsidR="00910F2B">
              <w:rPr>
                <w:rFonts w:ascii="宋体" w:eastAsia="宋体" w:hAnsi="宋体" w:cs="仿宋_GB2312" w:hint="eastAsia"/>
                <w:color w:val="000000"/>
                <w:kern w:val="0"/>
                <w:szCs w:val="21"/>
                <w:lang w:bidi="ar"/>
              </w:rPr>
              <w:t>时尚；</w:t>
            </w:r>
          </w:p>
          <w:p w14:paraId="2E06E512" w14:textId="3DF26948" w:rsidR="000832A1" w:rsidRPr="0009282E" w:rsidRDefault="00000000" w:rsidP="0009282E">
            <w:pPr>
              <w:widowControl/>
              <w:jc w:val="left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Cs w:val="21"/>
                <w:lang w:bidi="ar"/>
              </w:rPr>
            </w:pPr>
            <w:r w:rsidRPr="00D80669">
              <w:rPr>
                <w:rFonts w:ascii="宋体" w:eastAsia="宋体" w:hAnsi="宋体" w:cs="仿宋_GB2312" w:hint="eastAsia"/>
                <w:color w:val="000000"/>
                <w:kern w:val="0"/>
                <w:szCs w:val="21"/>
                <w:lang w:bidi="ar"/>
              </w:rPr>
              <w:t>支持卡、卡+密码、密码，卡或密码，四种身份识别模式</w:t>
            </w:r>
            <w:r w:rsidR="0009282E">
              <w:rPr>
                <w:rFonts w:ascii="宋体" w:eastAsia="宋体" w:hAnsi="宋体" w:cs="仿宋_GB2312" w:hint="eastAsia"/>
                <w:color w:val="000000"/>
                <w:kern w:val="0"/>
                <w:szCs w:val="21"/>
                <w:lang w:bidi="ar"/>
              </w:rPr>
              <w:t>；</w:t>
            </w:r>
            <w:r w:rsidRPr="00D80669">
              <w:rPr>
                <w:rFonts w:ascii="宋体" w:eastAsia="宋体" w:hAnsi="宋体" w:cs="仿宋_GB2312" w:hint="eastAsia"/>
                <w:color w:val="000000"/>
                <w:kern w:val="0"/>
                <w:szCs w:val="21"/>
                <w:lang w:bidi="ar"/>
              </w:rPr>
              <w:br/>
              <w:t>非接触式读卡读卡，可读取Mifare卡(IC卡)卡号，CPU序列号</w:t>
            </w:r>
            <w:r w:rsidR="0009282E">
              <w:rPr>
                <w:rFonts w:ascii="宋体" w:eastAsia="宋体" w:hAnsi="宋体" w:cs="仿宋_GB2312" w:hint="eastAsia"/>
                <w:color w:val="000000"/>
                <w:kern w:val="0"/>
                <w:szCs w:val="21"/>
                <w:lang w:bidi="ar"/>
              </w:rPr>
              <w:t>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8E9D9B" w14:textId="77777777" w:rsidR="000832A1" w:rsidRPr="00D80669" w:rsidRDefault="00000000" w:rsidP="00910F2B">
            <w:pPr>
              <w:widowControl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szCs w:val="21"/>
              </w:rPr>
            </w:pPr>
            <w:r w:rsidRPr="00D80669">
              <w:rPr>
                <w:rFonts w:ascii="宋体" w:eastAsia="宋体" w:hAnsi="宋体" w:cs="仿宋_GB2312" w:hint="eastAsia"/>
                <w:color w:val="000000"/>
                <w:kern w:val="0"/>
                <w:szCs w:val="21"/>
                <w:lang w:bidi="ar"/>
              </w:rPr>
              <w:t>套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413ABE" w14:textId="6C85108D" w:rsidR="000832A1" w:rsidRPr="00D80669" w:rsidRDefault="00000000" w:rsidP="00910F2B">
            <w:pPr>
              <w:widowControl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szCs w:val="21"/>
              </w:rPr>
            </w:pPr>
            <w:r w:rsidRPr="00D80669">
              <w:rPr>
                <w:rFonts w:ascii="宋体" w:eastAsia="宋体" w:hAnsi="宋体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777965" w14:textId="47D8DD92" w:rsidR="000832A1" w:rsidRPr="00D80669" w:rsidRDefault="00000000" w:rsidP="00910F2B">
            <w:pPr>
              <w:widowControl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szCs w:val="21"/>
              </w:rPr>
            </w:pPr>
            <w:r w:rsidRPr="00D80669">
              <w:rPr>
                <w:rFonts w:ascii="宋体" w:eastAsia="宋体" w:hAnsi="宋体" w:cs="仿宋_GB2312" w:hint="eastAsia"/>
                <w:color w:val="000000"/>
                <w:kern w:val="0"/>
                <w:szCs w:val="21"/>
                <w:lang w:bidi="ar"/>
              </w:rPr>
              <w:t>342.00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78E086" w14:textId="77777777" w:rsidR="000832A1" w:rsidRPr="00D80669" w:rsidRDefault="000832A1" w:rsidP="00910F2B">
            <w:pPr>
              <w:jc w:val="center"/>
              <w:rPr>
                <w:rFonts w:ascii="宋体" w:eastAsia="宋体" w:hAnsi="宋体" w:cs="仿宋_GB2312" w:hint="eastAsia"/>
                <w:color w:val="000000"/>
                <w:szCs w:val="21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4A3D70" w14:textId="77777777" w:rsidR="000832A1" w:rsidRPr="00D80669" w:rsidRDefault="000832A1" w:rsidP="00910F2B">
            <w:pPr>
              <w:jc w:val="center"/>
              <w:rPr>
                <w:rFonts w:ascii="宋体" w:eastAsia="宋体" w:hAnsi="宋体" w:cs="仿宋_GB2312" w:hint="eastAsia"/>
                <w:color w:val="000000"/>
                <w:szCs w:val="21"/>
              </w:rPr>
            </w:pPr>
          </w:p>
        </w:tc>
      </w:tr>
      <w:tr w:rsidR="00910F2B" w14:paraId="1C82AAF0" w14:textId="77777777" w:rsidTr="00910F2B">
        <w:trPr>
          <w:trHeight w:val="810"/>
          <w:jc w:val="center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A9153B" w14:textId="65B8F6B0" w:rsidR="000832A1" w:rsidRPr="00D80669" w:rsidRDefault="00000000" w:rsidP="00910F2B">
            <w:pPr>
              <w:widowControl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szCs w:val="21"/>
              </w:rPr>
            </w:pPr>
            <w:r w:rsidRPr="00D80669">
              <w:rPr>
                <w:rFonts w:ascii="宋体" w:eastAsia="宋体" w:hAnsi="宋体" w:cs="仿宋_GB2312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A03DF8" w14:textId="77777777" w:rsidR="000832A1" w:rsidRPr="00D80669" w:rsidRDefault="00000000" w:rsidP="00910F2B">
            <w:pPr>
              <w:widowControl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szCs w:val="21"/>
              </w:rPr>
            </w:pPr>
            <w:r w:rsidRPr="00D80669">
              <w:rPr>
                <w:rFonts w:ascii="宋体" w:eastAsia="宋体" w:hAnsi="宋体" w:cs="仿宋_GB2312" w:hint="eastAsia"/>
                <w:color w:val="000000"/>
                <w:kern w:val="0"/>
                <w:szCs w:val="21"/>
                <w:lang w:bidi="ar"/>
              </w:rPr>
              <w:t>出门按钮</w:t>
            </w:r>
            <w:r w:rsidRPr="00D80669">
              <w:rPr>
                <w:rFonts w:ascii="宋体" w:eastAsia="宋体" w:hAnsi="宋体" w:cs="仿宋_GB2312" w:hint="eastAsia"/>
                <w:color w:val="000000"/>
                <w:kern w:val="0"/>
                <w:szCs w:val="21"/>
                <w:lang w:bidi="ar"/>
              </w:rPr>
              <w:br/>
              <w:t>(含开关盒)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761C25" w14:textId="77777777" w:rsidR="000832A1" w:rsidRPr="00D80669" w:rsidRDefault="00000000" w:rsidP="00910F2B">
            <w:pPr>
              <w:widowControl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szCs w:val="21"/>
              </w:rPr>
            </w:pPr>
            <w:r w:rsidRPr="00D80669">
              <w:rPr>
                <w:rFonts w:ascii="宋体" w:eastAsia="宋体" w:hAnsi="宋体" w:cs="仿宋_GB2312" w:hint="eastAsia"/>
                <w:color w:val="000000"/>
                <w:kern w:val="0"/>
                <w:szCs w:val="21"/>
                <w:lang w:bidi="ar"/>
              </w:rPr>
              <w:t>国产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22BB78" w14:textId="77777777" w:rsidR="000832A1" w:rsidRPr="00D80669" w:rsidRDefault="00000000" w:rsidP="00910F2B">
            <w:pPr>
              <w:widowControl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szCs w:val="21"/>
              </w:rPr>
            </w:pPr>
            <w:r w:rsidRPr="00D80669">
              <w:rPr>
                <w:rFonts w:ascii="宋体" w:eastAsia="宋体" w:hAnsi="宋体" w:cs="仿宋_GB2312" w:hint="eastAsia"/>
                <w:color w:val="000000"/>
                <w:kern w:val="0"/>
                <w:szCs w:val="21"/>
                <w:lang w:bidi="ar"/>
              </w:rPr>
              <w:t>国标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7EA02A" w14:textId="105BAE5F" w:rsidR="000832A1" w:rsidRPr="00D80669" w:rsidRDefault="00000000" w:rsidP="00910F2B">
            <w:pPr>
              <w:widowControl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szCs w:val="21"/>
              </w:rPr>
            </w:pPr>
            <w:r w:rsidRPr="00D80669">
              <w:rPr>
                <w:rFonts w:ascii="宋体" w:eastAsia="宋体" w:hAnsi="宋体" w:cs="仿宋_GB2312" w:hint="eastAsia"/>
                <w:color w:val="000000"/>
                <w:kern w:val="0"/>
                <w:szCs w:val="21"/>
                <w:lang w:bidi="ar"/>
              </w:rPr>
              <w:t>86底盒安装</w:t>
            </w:r>
            <w:r w:rsidR="0009282E">
              <w:rPr>
                <w:rFonts w:ascii="宋体" w:eastAsia="宋体" w:hAnsi="宋体" w:cs="仿宋_GB2312" w:hint="eastAsia"/>
                <w:color w:val="000000"/>
                <w:kern w:val="0"/>
                <w:szCs w:val="21"/>
                <w:lang w:bidi="ar"/>
              </w:rPr>
              <w:t>：</w:t>
            </w:r>
            <w:r w:rsidRPr="00D80669">
              <w:rPr>
                <w:rFonts w:ascii="宋体" w:eastAsia="宋体" w:hAnsi="宋体" w:cs="仿宋_GB2312" w:hint="eastAsia"/>
                <w:color w:val="000000"/>
                <w:kern w:val="0"/>
                <w:szCs w:val="21"/>
                <w:lang w:bidi="ar"/>
              </w:rPr>
              <w:t>国标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D36698" w14:textId="77777777" w:rsidR="000832A1" w:rsidRPr="00D80669" w:rsidRDefault="00000000" w:rsidP="00910F2B">
            <w:pPr>
              <w:widowControl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szCs w:val="21"/>
              </w:rPr>
            </w:pPr>
            <w:r w:rsidRPr="00D80669">
              <w:rPr>
                <w:rFonts w:ascii="宋体" w:eastAsia="宋体" w:hAnsi="宋体" w:cs="仿宋_GB2312" w:hint="eastAsia"/>
                <w:color w:val="000000"/>
                <w:kern w:val="0"/>
                <w:szCs w:val="21"/>
                <w:lang w:bidi="ar"/>
              </w:rPr>
              <w:t>套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138818" w14:textId="03DCB72D" w:rsidR="000832A1" w:rsidRPr="00D80669" w:rsidRDefault="00000000" w:rsidP="00910F2B">
            <w:pPr>
              <w:widowControl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szCs w:val="21"/>
              </w:rPr>
            </w:pPr>
            <w:r w:rsidRPr="00D80669">
              <w:rPr>
                <w:rFonts w:ascii="宋体" w:eastAsia="宋体" w:hAnsi="宋体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58E75E" w14:textId="456BE8C7" w:rsidR="000832A1" w:rsidRPr="00D80669" w:rsidRDefault="00000000" w:rsidP="00910F2B">
            <w:pPr>
              <w:widowControl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szCs w:val="21"/>
              </w:rPr>
            </w:pPr>
            <w:r w:rsidRPr="00D80669">
              <w:rPr>
                <w:rFonts w:ascii="宋体" w:eastAsia="宋体" w:hAnsi="宋体" w:cs="仿宋_GB2312" w:hint="eastAsia"/>
                <w:color w:val="000000"/>
                <w:kern w:val="0"/>
                <w:szCs w:val="21"/>
                <w:lang w:bidi="ar"/>
              </w:rPr>
              <w:t>28.00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B0FB82" w14:textId="77777777" w:rsidR="000832A1" w:rsidRPr="00D80669" w:rsidRDefault="000832A1" w:rsidP="00910F2B">
            <w:pPr>
              <w:jc w:val="center"/>
              <w:rPr>
                <w:rFonts w:ascii="宋体" w:eastAsia="宋体" w:hAnsi="宋体" w:cs="仿宋_GB2312" w:hint="eastAsia"/>
                <w:color w:val="000000"/>
                <w:szCs w:val="21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AD7587" w14:textId="77777777" w:rsidR="000832A1" w:rsidRPr="00D80669" w:rsidRDefault="000832A1" w:rsidP="00910F2B">
            <w:pPr>
              <w:jc w:val="center"/>
              <w:rPr>
                <w:rFonts w:ascii="宋体" w:eastAsia="宋体" w:hAnsi="宋体" w:cs="仿宋_GB2312" w:hint="eastAsia"/>
                <w:color w:val="000000"/>
                <w:szCs w:val="21"/>
              </w:rPr>
            </w:pPr>
          </w:p>
        </w:tc>
      </w:tr>
      <w:tr w:rsidR="00910F2B" w14:paraId="5874A52A" w14:textId="77777777" w:rsidTr="00910F2B">
        <w:trPr>
          <w:trHeight w:val="2361"/>
          <w:jc w:val="center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E48C6E" w14:textId="57CDF34F" w:rsidR="000832A1" w:rsidRPr="00D80669" w:rsidRDefault="00000000" w:rsidP="00910F2B">
            <w:pPr>
              <w:widowControl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szCs w:val="21"/>
              </w:rPr>
            </w:pPr>
            <w:r w:rsidRPr="00D80669">
              <w:rPr>
                <w:rFonts w:ascii="宋体" w:eastAsia="宋体" w:hAnsi="宋体" w:cs="仿宋_GB2312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EC5098" w14:textId="77777777" w:rsidR="000832A1" w:rsidRPr="00D80669" w:rsidRDefault="00000000" w:rsidP="00910F2B">
            <w:pPr>
              <w:widowControl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szCs w:val="21"/>
              </w:rPr>
            </w:pPr>
            <w:r w:rsidRPr="00D80669">
              <w:rPr>
                <w:rFonts w:ascii="宋体" w:eastAsia="宋体" w:hAnsi="宋体" w:cs="仿宋_GB2312" w:hint="eastAsia"/>
                <w:color w:val="000000"/>
                <w:kern w:val="0"/>
                <w:szCs w:val="21"/>
                <w:lang w:bidi="ar"/>
              </w:rPr>
              <w:t>闭门器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DCC1FE" w14:textId="77777777" w:rsidR="000832A1" w:rsidRPr="00D80669" w:rsidRDefault="00000000" w:rsidP="00910F2B">
            <w:pPr>
              <w:widowControl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szCs w:val="21"/>
              </w:rPr>
            </w:pPr>
            <w:r w:rsidRPr="00D80669">
              <w:rPr>
                <w:rFonts w:ascii="宋体" w:eastAsia="宋体" w:hAnsi="宋体" w:cs="仿宋_GB2312" w:hint="eastAsia"/>
                <w:color w:val="000000"/>
                <w:kern w:val="0"/>
                <w:szCs w:val="21"/>
                <w:lang w:bidi="ar"/>
              </w:rPr>
              <w:t>国产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0B00E5" w14:textId="77777777" w:rsidR="000832A1" w:rsidRPr="00D80669" w:rsidRDefault="00000000" w:rsidP="00910F2B">
            <w:pPr>
              <w:widowControl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szCs w:val="21"/>
              </w:rPr>
            </w:pPr>
            <w:r w:rsidRPr="00D80669">
              <w:rPr>
                <w:rFonts w:ascii="宋体" w:eastAsia="宋体" w:hAnsi="宋体" w:cs="仿宋_GB2312" w:hint="eastAsia"/>
                <w:color w:val="000000"/>
                <w:kern w:val="0"/>
                <w:szCs w:val="21"/>
                <w:lang w:bidi="ar"/>
              </w:rPr>
              <w:t>国标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2E1FF0" w14:textId="0DC11EBA" w:rsidR="000832A1" w:rsidRPr="00D80669" w:rsidRDefault="00000000" w:rsidP="0009282E">
            <w:pPr>
              <w:widowControl/>
              <w:jc w:val="left"/>
              <w:textAlignment w:val="center"/>
              <w:rPr>
                <w:rFonts w:ascii="宋体" w:eastAsia="宋体" w:hAnsi="宋体" w:cs="仿宋_GB2312" w:hint="eastAsia"/>
                <w:color w:val="000000"/>
                <w:szCs w:val="21"/>
              </w:rPr>
            </w:pPr>
            <w:r w:rsidRPr="00D80669">
              <w:rPr>
                <w:rFonts w:ascii="宋体" w:eastAsia="宋体" w:hAnsi="宋体" w:cs="仿宋_GB2312" w:hint="eastAsia"/>
                <w:color w:val="000000"/>
                <w:kern w:val="0"/>
                <w:szCs w:val="21"/>
                <w:lang w:bidi="ar"/>
              </w:rPr>
              <w:t>≤1100mm闭门力量；EN4开门角度≤180°</w:t>
            </w:r>
            <w:r w:rsidR="0009282E">
              <w:rPr>
                <w:rFonts w:ascii="宋体" w:eastAsia="宋体" w:hAnsi="宋体" w:cs="仿宋_GB2312" w:hint="eastAsia"/>
                <w:color w:val="000000"/>
                <w:kern w:val="0"/>
                <w:szCs w:val="21"/>
                <w:lang w:bidi="ar"/>
              </w:rPr>
              <w:t>；</w:t>
            </w:r>
            <w:r w:rsidRPr="00D80669">
              <w:rPr>
                <w:rFonts w:ascii="宋体" w:eastAsia="宋体" w:hAnsi="宋体" w:cs="仿宋_GB2312" w:hint="eastAsia"/>
                <w:color w:val="000000"/>
                <w:kern w:val="0"/>
                <w:szCs w:val="21"/>
                <w:lang w:bidi="ar"/>
              </w:rPr>
              <w:br/>
              <w:t>尺寸：长宽高248x44.5x72mm</w:t>
            </w:r>
            <w:r w:rsidRPr="00D80669">
              <w:rPr>
                <w:rFonts w:ascii="宋体" w:eastAsia="宋体" w:hAnsi="宋体" w:cs="仿宋_GB2312" w:hint="eastAsia"/>
                <w:color w:val="000000"/>
                <w:kern w:val="0"/>
                <w:szCs w:val="21"/>
                <w:lang w:bidi="ar"/>
              </w:rPr>
              <w:br/>
              <w:t>使用寿命，100万次，适用环境温度范围-30°C-50°C</w:t>
            </w:r>
            <w:r w:rsidR="0009282E">
              <w:rPr>
                <w:rFonts w:ascii="宋体" w:eastAsia="宋体" w:hAnsi="宋体" w:cs="仿宋_GB2312" w:hint="eastAsia"/>
                <w:color w:val="000000"/>
                <w:kern w:val="0"/>
                <w:szCs w:val="21"/>
                <w:lang w:bidi="ar"/>
              </w:rPr>
              <w:t>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8C36B8" w14:textId="77777777" w:rsidR="000832A1" w:rsidRPr="00D80669" w:rsidRDefault="00000000" w:rsidP="00910F2B">
            <w:pPr>
              <w:widowControl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szCs w:val="21"/>
              </w:rPr>
            </w:pPr>
            <w:r w:rsidRPr="00D80669">
              <w:rPr>
                <w:rFonts w:ascii="宋体" w:eastAsia="宋体" w:hAnsi="宋体" w:cs="仿宋_GB2312" w:hint="eastAsia"/>
                <w:color w:val="000000"/>
                <w:kern w:val="0"/>
                <w:szCs w:val="21"/>
                <w:lang w:bidi="ar"/>
              </w:rPr>
              <w:t>套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1C0657" w14:textId="12FBEF73" w:rsidR="000832A1" w:rsidRPr="00D80669" w:rsidRDefault="00000000" w:rsidP="00910F2B">
            <w:pPr>
              <w:widowControl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szCs w:val="21"/>
              </w:rPr>
            </w:pPr>
            <w:r w:rsidRPr="00D80669">
              <w:rPr>
                <w:rFonts w:ascii="宋体" w:eastAsia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2BF4BF" w14:textId="661DC8C5" w:rsidR="000832A1" w:rsidRPr="00D80669" w:rsidRDefault="00000000" w:rsidP="00910F2B">
            <w:pPr>
              <w:widowControl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szCs w:val="21"/>
              </w:rPr>
            </w:pPr>
            <w:r w:rsidRPr="00D80669">
              <w:rPr>
                <w:rFonts w:ascii="宋体" w:eastAsia="宋体" w:hAnsi="宋体" w:cs="仿宋_GB2312" w:hint="eastAsia"/>
                <w:color w:val="000000"/>
                <w:kern w:val="0"/>
                <w:szCs w:val="21"/>
                <w:lang w:bidi="ar"/>
              </w:rPr>
              <w:t>182.00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59259F" w14:textId="77777777" w:rsidR="000832A1" w:rsidRPr="00D80669" w:rsidRDefault="000832A1" w:rsidP="00910F2B">
            <w:pPr>
              <w:jc w:val="center"/>
              <w:rPr>
                <w:rFonts w:ascii="宋体" w:eastAsia="宋体" w:hAnsi="宋体" w:cs="仿宋_GB2312" w:hint="eastAsia"/>
                <w:color w:val="000000"/>
                <w:szCs w:val="21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04FD43" w14:textId="77777777" w:rsidR="000832A1" w:rsidRPr="00D80669" w:rsidRDefault="000832A1" w:rsidP="00910F2B">
            <w:pPr>
              <w:jc w:val="center"/>
              <w:rPr>
                <w:rFonts w:ascii="宋体" w:eastAsia="宋体" w:hAnsi="宋体" w:cs="仿宋_GB2312" w:hint="eastAsia"/>
                <w:color w:val="000000"/>
                <w:szCs w:val="21"/>
              </w:rPr>
            </w:pPr>
          </w:p>
        </w:tc>
      </w:tr>
      <w:tr w:rsidR="00910F2B" w14:paraId="04B23F81" w14:textId="77777777" w:rsidTr="00910F2B">
        <w:trPr>
          <w:trHeight w:val="810"/>
          <w:jc w:val="center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F13472" w14:textId="1FAC1E09" w:rsidR="000832A1" w:rsidRPr="00D80669" w:rsidRDefault="00000000" w:rsidP="00910F2B">
            <w:pPr>
              <w:widowControl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szCs w:val="21"/>
              </w:rPr>
            </w:pPr>
            <w:r w:rsidRPr="00D80669">
              <w:rPr>
                <w:rFonts w:ascii="宋体" w:eastAsia="宋体" w:hAnsi="宋体" w:cs="仿宋_GB2312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75BA60" w14:textId="77777777" w:rsidR="000832A1" w:rsidRPr="00D80669" w:rsidRDefault="00000000" w:rsidP="00910F2B">
            <w:pPr>
              <w:widowControl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szCs w:val="21"/>
              </w:rPr>
            </w:pPr>
            <w:r w:rsidRPr="00D80669">
              <w:rPr>
                <w:rFonts w:ascii="宋体" w:eastAsia="宋体" w:hAnsi="宋体" w:cs="仿宋_GB2312" w:hint="eastAsia"/>
                <w:color w:val="000000"/>
                <w:kern w:val="0"/>
                <w:szCs w:val="21"/>
                <w:lang w:bidi="ar"/>
              </w:rPr>
              <w:t>门禁专用电源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7BE139" w14:textId="77777777" w:rsidR="000832A1" w:rsidRPr="00D80669" w:rsidRDefault="00000000" w:rsidP="00910F2B">
            <w:pPr>
              <w:widowControl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szCs w:val="21"/>
              </w:rPr>
            </w:pPr>
            <w:r w:rsidRPr="00D80669">
              <w:rPr>
                <w:rFonts w:ascii="宋体" w:eastAsia="宋体" w:hAnsi="宋体" w:cs="仿宋_GB2312" w:hint="eastAsia"/>
                <w:color w:val="000000"/>
                <w:kern w:val="0"/>
                <w:szCs w:val="21"/>
                <w:lang w:bidi="ar"/>
              </w:rPr>
              <w:t>国产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C145D" w14:textId="77777777" w:rsidR="000832A1" w:rsidRPr="00D80669" w:rsidRDefault="00000000" w:rsidP="00910F2B">
            <w:pPr>
              <w:widowControl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szCs w:val="21"/>
              </w:rPr>
            </w:pPr>
            <w:r w:rsidRPr="00D80669">
              <w:rPr>
                <w:rFonts w:ascii="宋体" w:eastAsia="宋体" w:hAnsi="宋体" w:cs="仿宋_GB2312" w:hint="eastAsia"/>
                <w:color w:val="000000"/>
                <w:kern w:val="0"/>
                <w:szCs w:val="21"/>
                <w:lang w:bidi="ar"/>
              </w:rPr>
              <w:t>国标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25E04B" w14:textId="77777777" w:rsidR="000832A1" w:rsidRPr="00D80669" w:rsidRDefault="00000000" w:rsidP="00910F2B">
            <w:pPr>
              <w:widowControl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szCs w:val="21"/>
              </w:rPr>
            </w:pPr>
            <w:r w:rsidRPr="00D80669">
              <w:rPr>
                <w:rFonts w:ascii="宋体" w:eastAsia="宋体" w:hAnsi="宋体" w:cs="仿宋_GB2312" w:hint="eastAsia"/>
                <w:color w:val="000000"/>
                <w:kern w:val="0"/>
                <w:szCs w:val="21"/>
                <w:lang w:bidi="ar"/>
              </w:rPr>
              <w:t>门禁专用：搭配门禁电锁和控制器用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1A730B" w14:textId="77777777" w:rsidR="000832A1" w:rsidRPr="00D80669" w:rsidRDefault="00000000" w:rsidP="00910F2B">
            <w:pPr>
              <w:widowControl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szCs w:val="21"/>
              </w:rPr>
            </w:pPr>
            <w:r w:rsidRPr="00D80669">
              <w:rPr>
                <w:rFonts w:ascii="宋体" w:eastAsia="宋体" w:hAnsi="宋体" w:cs="仿宋_GB2312" w:hint="eastAsia"/>
                <w:color w:val="000000"/>
                <w:kern w:val="0"/>
                <w:szCs w:val="21"/>
                <w:lang w:bidi="ar"/>
              </w:rPr>
              <w:t>套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BC1FA7" w14:textId="77777777" w:rsidR="000832A1" w:rsidRPr="00D80669" w:rsidRDefault="00000000" w:rsidP="00910F2B">
            <w:pPr>
              <w:widowControl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szCs w:val="21"/>
              </w:rPr>
            </w:pPr>
            <w:r w:rsidRPr="00D80669">
              <w:rPr>
                <w:rFonts w:ascii="宋体" w:eastAsia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16F50D" w14:textId="29090B66" w:rsidR="000832A1" w:rsidRPr="00D80669" w:rsidRDefault="00000000" w:rsidP="00910F2B">
            <w:pPr>
              <w:widowControl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szCs w:val="21"/>
              </w:rPr>
            </w:pPr>
            <w:r w:rsidRPr="00D80669">
              <w:rPr>
                <w:rFonts w:ascii="宋体" w:eastAsia="宋体" w:hAnsi="宋体" w:cs="仿宋_GB2312" w:hint="eastAsia"/>
                <w:color w:val="000000"/>
                <w:kern w:val="0"/>
                <w:szCs w:val="21"/>
                <w:lang w:bidi="ar"/>
              </w:rPr>
              <w:t>134.00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C3D414" w14:textId="77777777" w:rsidR="000832A1" w:rsidRPr="00D80669" w:rsidRDefault="000832A1" w:rsidP="00910F2B">
            <w:pPr>
              <w:jc w:val="center"/>
              <w:rPr>
                <w:rFonts w:ascii="宋体" w:eastAsia="宋体" w:hAnsi="宋体" w:cs="仿宋_GB2312" w:hint="eastAsia"/>
                <w:color w:val="000000"/>
                <w:szCs w:val="21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ABF3BB" w14:textId="77777777" w:rsidR="000832A1" w:rsidRPr="00D80669" w:rsidRDefault="000832A1" w:rsidP="00910F2B">
            <w:pPr>
              <w:jc w:val="center"/>
              <w:rPr>
                <w:rFonts w:ascii="宋体" w:eastAsia="宋体" w:hAnsi="宋体" w:cs="仿宋_GB2312" w:hint="eastAsia"/>
                <w:color w:val="000000"/>
                <w:szCs w:val="21"/>
              </w:rPr>
            </w:pPr>
          </w:p>
        </w:tc>
      </w:tr>
      <w:tr w:rsidR="00910F2B" w14:paraId="0087A992" w14:textId="77777777" w:rsidTr="00910F2B">
        <w:trPr>
          <w:trHeight w:val="841"/>
          <w:jc w:val="center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3AE0ED" w14:textId="5B071082" w:rsidR="000832A1" w:rsidRPr="00D80669" w:rsidRDefault="00000000" w:rsidP="00910F2B">
            <w:pPr>
              <w:widowControl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szCs w:val="21"/>
              </w:rPr>
            </w:pPr>
            <w:r w:rsidRPr="00D80669">
              <w:rPr>
                <w:rFonts w:ascii="宋体" w:eastAsia="宋体" w:hAnsi="宋体" w:cs="仿宋_GB2312" w:hint="eastAsia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D3AC40" w14:textId="77777777" w:rsidR="000832A1" w:rsidRPr="00D80669" w:rsidRDefault="00000000" w:rsidP="00910F2B">
            <w:pPr>
              <w:widowControl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szCs w:val="21"/>
              </w:rPr>
            </w:pPr>
            <w:r w:rsidRPr="00D80669">
              <w:rPr>
                <w:rFonts w:ascii="宋体" w:eastAsia="宋体" w:hAnsi="宋体" w:cs="仿宋_GB2312" w:hint="eastAsia"/>
                <w:color w:val="000000"/>
                <w:kern w:val="0"/>
                <w:szCs w:val="21"/>
                <w:lang w:bidi="ar"/>
              </w:rPr>
              <w:t>电插锁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841062" w14:textId="77777777" w:rsidR="000832A1" w:rsidRPr="00D80669" w:rsidRDefault="00000000" w:rsidP="00910F2B">
            <w:pPr>
              <w:widowControl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szCs w:val="21"/>
              </w:rPr>
            </w:pPr>
            <w:r w:rsidRPr="00D80669">
              <w:rPr>
                <w:rFonts w:ascii="宋体" w:eastAsia="宋体" w:hAnsi="宋体" w:cs="仿宋_GB2312" w:hint="eastAsia"/>
                <w:color w:val="000000"/>
                <w:kern w:val="0"/>
                <w:szCs w:val="21"/>
                <w:lang w:bidi="ar"/>
              </w:rPr>
              <w:t>国产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754043" w14:textId="77777777" w:rsidR="000832A1" w:rsidRPr="00D80669" w:rsidRDefault="00000000" w:rsidP="00910F2B">
            <w:pPr>
              <w:widowControl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szCs w:val="21"/>
              </w:rPr>
            </w:pPr>
            <w:r w:rsidRPr="00D80669">
              <w:rPr>
                <w:rFonts w:ascii="宋体" w:eastAsia="宋体" w:hAnsi="宋体" w:cs="仿宋_GB2312" w:hint="eastAsia"/>
                <w:color w:val="000000"/>
                <w:kern w:val="0"/>
                <w:szCs w:val="21"/>
                <w:lang w:bidi="ar"/>
              </w:rPr>
              <w:t>国标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F412C" w14:textId="77777777" w:rsidR="000832A1" w:rsidRPr="00D80669" w:rsidRDefault="00000000" w:rsidP="00910F2B">
            <w:pPr>
              <w:widowControl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szCs w:val="21"/>
              </w:rPr>
            </w:pPr>
            <w:r w:rsidRPr="00D80669">
              <w:rPr>
                <w:rFonts w:ascii="宋体" w:eastAsia="宋体" w:hAnsi="宋体" w:cs="仿宋_GB2312" w:hint="eastAsia"/>
                <w:color w:val="000000"/>
                <w:kern w:val="0"/>
                <w:szCs w:val="21"/>
                <w:lang w:bidi="ar"/>
              </w:rPr>
              <w:t>国产/国标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4387C" w14:textId="77777777" w:rsidR="000832A1" w:rsidRPr="00D80669" w:rsidRDefault="00000000" w:rsidP="00910F2B">
            <w:pPr>
              <w:widowControl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szCs w:val="21"/>
              </w:rPr>
            </w:pPr>
            <w:r w:rsidRPr="00D80669">
              <w:rPr>
                <w:rFonts w:ascii="宋体" w:eastAsia="宋体" w:hAnsi="宋体" w:cs="仿宋_GB2312" w:hint="eastAsia"/>
                <w:color w:val="000000"/>
                <w:kern w:val="0"/>
                <w:szCs w:val="21"/>
                <w:lang w:bidi="ar"/>
              </w:rPr>
              <w:t>套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57BE7F" w14:textId="39113DDE" w:rsidR="000832A1" w:rsidRPr="00D80669" w:rsidRDefault="00000000" w:rsidP="00910F2B">
            <w:pPr>
              <w:widowControl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szCs w:val="21"/>
              </w:rPr>
            </w:pPr>
            <w:r w:rsidRPr="00D80669">
              <w:rPr>
                <w:rFonts w:ascii="宋体" w:eastAsia="宋体" w:hAnsi="宋体" w:cs="仿宋_GB2312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33D29E" w14:textId="657F440A" w:rsidR="000832A1" w:rsidRPr="00D80669" w:rsidRDefault="00000000" w:rsidP="00910F2B">
            <w:pPr>
              <w:widowControl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szCs w:val="21"/>
              </w:rPr>
            </w:pPr>
            <w:r w:rsidRPr="00D80669">
              <w:rPr>
                <w:rFonts w:ascii="宋体" w:eastAsia="宋体" w:hAnsi="宋体" w:cs="仿宋_GB2312" w:hint="eastAsia"/>
                <w:color w:val="000000"/>
                <w:kern w:val="0"/>
                <w:szCs w:val="21"/>
                <w:lang w:bidi="ar"/>
              </w:rPr>
              <w:t>220.00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23F859" w14:textId="77777777" w:rsidR="000832A1" w:rsidRPr="00D80669" w:rsidRDefault="000832A1" w:rsidP="00910F2B">
            <w:pPr>
              <w:jc w:val="center"/>
              <w:rPr>
                <w:rFonts w:ascii="宋体" w:eastAsia="宋体" w:hAnsi="宋体" w:cs="仿宋_GB2312" w:hint="eastAsia"/>
                <w:color w:val="000000"/>
                <w:szCs w:val="21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B5F67" w14:textId="77777777" w:rsidR="000832A1" w:rsidRPr="00D80669" w:rsidRDefault="000832A1" w:rsidP="00910F2B">
            <w:pPr>
              <w:jc w:val="center"/>
              <w:rPr>
                <w:rFonts w:ascii="宋体" w:eastAsia="宋体" w:hAnsi="宋体" w:cs="仿宋_GB2312" w:hint="eastAsia"/>
                <w:color w:val="000000"/>
                <w:szCs w:val="21"/>
              </w:rPr>
            </w:pPr>
          </w:p>
        </w:tc>
      </w:tr>
      <w:tr w:rsidR="00910F2B" w14:paraId="09EEE3E3" w14:textId="77777777" w:rsidTr="00910F2B">
        <w:trPr>
          <w:trHeight w:val="405"/>
          <w:jc w:val="center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0ED87" w14:textId="5E621E08" w:rsidR="000832A1" w:rsidRPr="00D80669" w:rsidRDefault="00000000" w:rsidP="00910F2B">
            <w:pPr>
              <w:widowControl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szCs w:val="21"/>
              </w:rPr>
            </w:pPr>
            <w:r w:rsidRPr="00D80669">
              <w:rPr>
                <w:rFonts w:ascii="宋体" w:eastAsia="宋体" w:hAnsi="宋体" w:cs="仿宋_GB2312" w:hint="eastAsia"/>
                <w:color w:val="000000"/>
                <w:kern w:val="0"/>
                <w:szCs w:val="21"/>
                <w:lang w:bidi="ar"/>
              </w:rPr>
              <w:lastRenderedPageBreak/>
              <w:t>7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253A51" w14:textId="77777777" w:rsidR="000832A1" w:rsidRPr="00D80669" w:rsidRDefault="00000000" w:rsidP="00910F2B">
            <w:pPr>
              <w:widowControl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szCs w:val="21"/>
              </w:rPr>
            </w:pPr>
            <w:r w:rsidRPr="00D80669">
              <w:rPr>
                <w:rFonts w:ascii="宋体" w:eastAsia="宋体" w:hAnsi="宋体" w:cs="仿宋_GB2312" w:hint="eastAsia"/>
                <w:color w:val="000000"/>
                <w:kern w:val="0"/>
                <w:szCs w:val="21"/>
                <w:lang w:bidi="ar"/>
              </w:rPr>
              <w:t>电插锁支架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3AF9D5" w14:textId="77777777" w:rsidR="000832A1" w:rsidRPr="00D80669" w:rsidRDefault="00000000" w:rsidP="00910F2B">
            <w:pPr>
              <w:widowControl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szCs w:val="21"/>
              </w:rPr>
            </w:pPr>
            <w:r w:rsidRPr="00D80669">
              <w:rPr>
                <w:rFonts w:ascii="宋体" w:eastAsia="宋体" w:hAnsi="宋体" w:cs="仿宋_GB2312" w:hint="eastAsia"/>
                <w:color w:val="000000"/>
                <w:kern w:val="0"/>
                <w:szCs w:val="21"/>
                <w:lang w:bidi="ar"/>
              </w:rPr>
              <w:t>国产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F5A5D" w14:textId="77777777" w:rsidR="000832A1" w:rsidRPr="00D80669" w:rsidRDefault="00000000" w:rsidP="00910F2B">
            <w:pPr>
              <w:widowControl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szCs w:val="21"/>
              </w:rPr>
            </w:pPr>
            <w:r w:rsidRPr="00D80669">
              <w:rPr>
                <w:rFonts w:ascii="宋体" w:eastAsia="宋体" w:hAnsi="宋体" w:cs="仿宋_GB2312" w:hint="eastAsia"/>
                <w:color w:val="000000"/>
                <w:kern w:val="0"/>
                <w:szCs w:val="21"/>
                <w:lang w:bidi="ar"/>
              </w:rPr>
              <w:t>国标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8A7089" w14:textId="77777777" w:rsidR="000832A1" w:rsidRPr="00D80669" w:rsidRDefault="00000000" w:rsidP="00910F2B">
            <w:pPr>
              <w:widowControl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szCs w:val="21"/>
              </w:rPr>
            </w:pPr>
            <w:r w:rsidRPr="00D80669">
              <w:rPr>
                <w:rFonts w:ascii="宋体" w:eastAsia="宋体" w:hAnsi="宋体" w:cs="仿宋_GB2312" w:hint="eastAsia"/>
                <w:color w:val="000000"/>
                <w:kern w:val="0"/>
                <w:szCs w:val="21"/>
                <w:lang w:bidi="ar"/>
              </w:rPr>
              <w:t>定制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0C0DF0" w14:textId="77777777" w:rsidR="000832A1" w:rsidRPr="00D80669" w:rsidRDefault="00000000" w:rsidP="00910F2B">
            <w:pPr>
              <w:widowControl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szCs w:val="21"/>
              </w:rPr>
            </w:pPr>
            <w:r w:rsidRPr="00D80669">
              <w:rPr>
                <w:rFonts w:ascii="宋体" w:eastAsia="宋体" w:hAnsi="宋体" w:cs="仿宋_GB2312" w:hint="eastAsia"/>
                <w:color w:val="000000"/>
                <w:kern w:val="0"/>
                <w:szCs w:val="21"/>
                <w:lang w:bidi="ar"/>
              </w:rPr>
              <w:t>套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F85AF" w14:textId="7526F00C" w:rsidR="000832A1" w:rsidRPr="00D80669" w:rsidRDefault="00000000" w:rsidP="00910F2B">
            <w:pPr>
              <w:widowControl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szCs w:val="21"/>
              </w:rPr>
            </w:pPr>
            <w:r w:rsidRPr="00D80669">
              <w:rPr>
                <w:rFonts w:ascii="宋体" w:eastAsia="宋体" w:hAnsi="宋体" w:cs="仿宋_GB2312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3847B6" w14:textId="71D3DFB6" w:rsidR="000832A1" w:rsidRPr="00D80669" w:rsidRDefault="00000000" w:rsidP="00910F2B">
            <w:pPr>
              <w:widowControl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szCs w:val="21"/>
              </w:rPr>
            </w:pPr>
            <w:r w:rsidRPr="00D80669">
              <w:rPr>
                <w:rFonts w:ascii="宋体" w:eastAsia="宋体" w:hAnsi="宋体" w:cs="仿宋_GB2312" w:hint="eastAsia"/>
                <w:color w:val="000000"/>
                <w:kern w:val="0"/>
                <w:szCs w:val="21"/>
                <w:lang w:bidi="ar"/>
              </w:rPr>
              <w:t>88.00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2419B7" w14:textId="77777777" w:rsidR="000832A1" w:rsidRPr="00D80669" w:rsidRDefault="000832A1" w:rsidP="00910F2B">
            <w:pPr>
              <w:jc w:val="center"/>
              <w:rPr>
                <w:rFonts w:ascii="宋体" w:eastAsia="宋体" w:hAnsi="宋体" w:cs="仿宋_GB2312" w:hint="eastAsia"/>
                <w:color w:val="000000"/>
                <w:szCs w:val="21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FB3A0D" w14:textId="77777777" w:rsidR="000832A1" w:rsidRPr="00D80669" w:rsidRDefault="000832A1" w:rsidP="00910F2B">
            <w:pPr>
              <w:jc w:val="center"/>
              <w:rPr>
                <w:rFonts w:ascii="宋体" w:eastAsia="宋体" w:hAnsi="宋体" w:cs="仿宋_GB2312" w:hint="eastAsia"/>
                <w:color w:val="000000"/>
                <w:szCs w:val="21"/>
              </w:rPr>
            </w:pPr>
          </w:p>
        </w:tc>
      </w:tr>
      <w:tr w:rsidR="000832A1" w14:paraId="6FA8FA2C" w14:textId="77777777" w:rsidTr="00910F2B">
        <w:trPr>
          <w:trHeight w:val="596"/>
          <w:jc w:val="center"/>
        </w:trPr>
        <w:tc>
          <w:tcPr>
            <w:tcW w:w="102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A922CE" w14:textId="77777777" w:rsidR="000832A1" w:rsidRPr="00910F2B" w:rsidRDefault="00000000" w:rsidP="00910F2B">
            <w:pPr>
              <w:widowControl/>
              <w:jc w:val="center"/>
              <w:textAlignment w:val="center"/>
              <w:rPr>
                <w:rFonts w:ascii="宋体" w:eastAsia="宋体" w:hAnsi="宋体" w:cs="仿宋_GB2312" w:hint="eastAsia"/>
                <w:b/>
                <w:bCs/>
                <w:color w:val="000000"/>
                <w:szCs w:val="21"/>
              </w:rPr>
            </w:pPr>
            <w:r w:rsidRPr="00910F2B">
              <w:rPr>
                <w:rFonts w:ascii="宋体" w:eastAsia="宋体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二 、监控系统(含新增3个监控)</w:t>
            </w:r>
          </w:p>
        </w:tc>
      </w:tr>
      <w:tr w:rsidR="00910F2B" w14:paraId="0D43BB16" w14:textId="77777777" w:rsidTr="00910F2B">
        <w:trPr>
          <w:trHeight w:val="1620"/>
          <w:jc w:val="center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9252CF" w14:textId="4FD50B00" w:rsidR="000832A1" w:rsidRPr="00910F2B" w:rsidRDefault="00910F2B" w:rsidP="00910F2B">
            <w:pPr>
              <w:jc w:val="center"/>
              <w:rPr>
                <w:rFonts w:ascii="宋体" w:eastAsia="宋体" w:hAnsi="宋体" w:cs="仿宋_GB2312" w:hint="eastAsia"/>
                <w:color w:val="000000"/>
                <w:szCs w:val="21"/>
              </w:rPr>
            </w:pPr>
            <w:r>
              <w:rPr>
                <w:rFonts w:ascii="宋体" w:eastAsia="宋体" w:hAnsi="宋体" w:cs="仿宋_GB2312" w:hint="eastAsia"/>
                <w:color w:val="000000"/>
                <w:szCs w:val="21"/>
              </w:rPr>
              <w:t>1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7FAD89" w14:textId="77777777" w:rsidR="000832A1" w:rsidRPr="00D80669" w:rsidRDefault="00000000" w:rsidP="00910F2B">
            <w:pPr>
              <w:widowControl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szCs w:val="21"/>
              </w:rPr>
            </w:pPr>
            <w:r w:rsidRPr="00D80669">
              <w:rPr>
                <w:rFonts w:ascii="宋体" w:eastAsia="宋体" w:hAnsi="宋体" w:cs="仿宋_GB2312" w:hint="eastAsia"/>
                <w:color w:val="000000"/>
                <w:kern w:val="0"/>
                <w:szCs w:val="21"/>
                <w:lang w:bidi="ar"/>
              </w:rPr>
              <w:t>监控半球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312E8B" w14:textId="77777777" w:rsidR="000832A1" w:rsidRPr="00D80669" w:rsidRDefault="00000000" w:rsidP="00910F2B">
            <w:pPr>
              <w:widowControl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szCs w:val="21"/>
              </w:rPr>
            </w:pPr>
            <w:r w:rsidRPr="00D80669">
              <w:rPr>
                <w:rFonts w:ascii="宋体" w:eastAsia="宋体" w:hAnsi="宋体" w:cs="仿宋_GB2312" w:hint="eastAsia"/>
                <w:color w:val="000000"/>
                <w:kern w:val="0"/>
                <w:szCs w:val="21"/>
                <w:lang w:bidi="ar"/>
              </w:rPr>
              <w:t>华为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3792B" w14:textId="77777777" w:rsidR="000832A1" w:rsidRPr="00D80669" w:rsidRDefault="00000000" w:rsidP="00910F2B">
            <w:pPr>
              <w:widowControl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szCs w:val="21"/>
              </w:rPr>
            </w:pPr>
            <w:r w:rsidRPr="00D80669">
              <w:rPr>
                <w:rFonts w:ascii="宋体" w:eastAsia="宋体" w:hAnsi="宋体" w:cs="仿宋_GB2312" w:hint="eastAsia"/>
                <w:color w:val="000000"/>
                <w:kern w:val="0"/>
                <w:szCs w:val="21"/>
                <w:lang w:bidi="ar"/>
              </w:rPr>
              <w:t>D3250-10-SIU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FE5439" w14:textId="77777777" w:rsidR="0009282E" w:rsidRDefault="00000000" w:rsidP="0009282E">
            <w:pPr>
              <w:widowControl/>
              <w:jc w:val="left"/>
              <w:textAlignment w:val="center"/>
              <w:rPr>
                <w:rFonts w:ascii="宋体" w:eastAsia="宋体" w:hAnsi="宋体" w:cs="仿宋_GB2312" w:hint="eastAsia"/>
                <w:color w:val="000000"/>
                <w:kern w:val="0"/>
                <w:szCs w:val="21"/>
                <w:lang w:bidi="ar"/>
              </w:rPr>
            </w:pPr>
            <w:r w:rsidRPr="00D80669">
              <w:rPr>
                <w:rFonts w:ascii="宋体" w:eastAsia="宋体" w:hAnsi="宋体" w:cs="仿宋_GB2312" w:hint="eastAsia"/>
                <w:color w:val="000000"/>
                <w:kern w:val="0"/>
                <w:szCs w:val="21"/>
                <w:lang w:bidi="ar"/>
              </w:rPr>
              <w:t>镜头焦距2.8-12mm</w:t>
            </w:r>
            <w:r w:rsidR="0009282E">
              <w:rPr>
                <w:rFonts w:ascii="宋体" w:eastAsia="宋体" w:hAnsi="宋体" w:cs="仿宋_GB2312" w:hint="eastAsia"/>
                <w:color w:val="000000"/>
                <w:kern w:val="0"/>
                <w:szCs w:val="21"/>
                <w:lang w:bidi="ar"/>
              </w:rPr>
              <w:t>；</w:t>
            </w:r>
            <w:r w:rsidRPr="00D80669">
              <w:rPr>
                <w:rFonts w:ascii="宋体" w:eastAsia="宋体" w:hAnsi="宋体" w:cs="仿宋_GB2312" w:hint="eastAsia"/>
                <w:color w:val="000000"/>
                <w:kern w:val="0"/>
                <w:szCs w:val="21"/>
                <w:lang w:bidi="ar"/>
              </w:rPr>
              <w:br/>
              <w:t>镜头视角水平：36°(T端)~94*(W端)；</w:t>
            </w:r>
          </w:p>
          <w:p w14:paraId="0DDC24F7" w14:textId="29C75B17" w:rsidR="000832A1" w:rsidRPr="00D80669" w:rsidRDefault="00000000" w:rsidP="0009282E">
            <w:pPr>
              <w:widowControl/>
              <w:jc w:val="left"/>
              <w:textAlignment w:val="center"/>
              <w:rPr>
                <w:rFonts w:ascii="宋体" w:eastAsia="宋体" w:hAnsi="宋体" w:cs="仿宋_GB2312" w:hint="eastAsia"/>
                <w:color w:val="000000"/>
                <w:szCs w:val="21"/>
              </w:rPr>
            </w:pPr>
            <w:r w:rsidRPr="00D80669">
              <w:rPr>
                <w:rFonts w:ascii="宋体" w:eastAsia="宋体" w:hAnsi="宋体" w:cs="仿宋_GB2312" w:hint="eastAsia"/>
                <w:color w:val="000000"/>
                <w:kern w:val="0"/>
                <w:szCs w:val="21"/>
                <w:lang w:bidi="ar"/>
              </w:rPr>
              <w:t>垂直：20°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2D000" w14:textId="77777777" w:rsidR="000832A1" w:rsidRPr="00D80669" w:rsidRDefault="00000000" w:rsidP="00910F2B">
            <w:pPr>
              <w:widowControl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szCs w:val="21"/>
              </w:rPr>
            </w:pPr>
            <w:r w:rsidRPr="00D80669">
              <w:rPr>
                <w:rFonts w:ascii="宋体" w:eastAsia="宋体" w:hAnsi="宋体" w:cs="仿宋_GB2312" w:hint="eastAsia"/>
                <w:color w:val="000000"/>
                <w:kern w:val="0"/>
                <w:szCs w:val="21"/>
                <w:lang w:bidi="ar"/>
              </w:rPr>
              <w:t>套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7279A7" w14:textId="683A43EC" w:rsidR="000832A1" w:rsidRPr="00D80669" w:rsidRDefault="00000000" w:rsidP="00910F2B">
            <w:pPr>
              <w:widowControl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szCs w:val="21"/>
              </w:rPr>
            </w:pPr>
            <w:r w:rsidRPr="00D80669">
              <w:rPr>
                <w:rFonts w:ascii="宋体" w:eastAsia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B1B37E" w14:textId="1E4CA9DA" w:rsidR="000832A1" w:rsidRPr="00D80669" w:rsidRDefault="00000000" w:rsidP="00910F2B">
            <w:pPr>
              <w:widowControl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szCs w:val="21"/>
              </w:rPr>
            </w:pPr>
            <w:r w:rsidRPr="00D80669">
              <w:rPr>
                <w:rFonts w:ascii="宋体" w:eastAsia="宋体" w:hAnsi="宋体" w:cs="仿宋_GB2312" w:hint="eastAsia"/>
                <w:color w:val="000000"/>
                <w:kern w:val="0"/>
                <w:szCs w:val="21"/>
                <w:lang w:bidi="ar"/>
              </w:rPr>
              <w:t>680.00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3FA89C" w14:textId="77777777" w:rsidR="000832A1" w:rsidRPr="00D80669" w:rsidRDefault="000832A1" w:rsidP="00910F2B">
            <w:pPr>
              <w:jc w:val="center"/>
              <w:rPr>
                <w:rFonts w:ascii="宋体" w:eastAsia="宋体" w:hAnsi="宋体" w:cs="仿宋_GB2312" w:hint="eastAsia"/>
                <w:color w:val="000000"/>
                <w:szCs w:val="21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345F95" w14:textId="77777777" w:rsidR="000832A1" w:rsidRPr="00D80669" w:rsidRDefault="000832A1" w:rsidP="00910F2B">
            <w:pPr>
              <w:jc w:val="center"/>
              <w:rPr>
                <w:rFonts w:ascii="宋体" w:eastAsia="宋体" w:hAnsi="宋体" w:cs="仿宋_GB2312" w:hint="eastAsia"/>
                <w:color w:val="000000"/>
                <w:szCs w:val="21"/>
              </w:rPr>
            </w:pPr>
          </w:p>
        </w:tc>
      </w:tr>
      <w:tr w:rsidR="00910F2B" w14:paraId="09C14E95" w14:textId="77777777" w:rsidTr="00910F2B">
        <w:trPr>
          <w:trHeight w:val="810"/>
          <w:jc w:val="center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6CFA74" w14:textId="7E1CBFFF" w:rsidR="000832A1" w:rsidRPr="00D80669" w:rsidRDefault="00000000" w:rsidP="00910F2B">
            <w:pPr>
              <w:widowControl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szCs w:val="21"/>
              </w:rPr>
            </w:pPr>
            <w:r w:rsidRPr="00D80669">
              <w:rPr>
                <w:rFonts w:ascii="宋体" w:eastAsia="宋体" w:hAnsi="宋体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D12E93" w14:textId="77777777" w:rsidR="000832A1" w:rsidRPr="00D80669" w:rsidRDefault="00000000" w:rsidP="00910F2B">
            <w:pPr>
              <w:widowControl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szCs w:val="21"/>
              </w:rPr>
            </w:pPr>
            <w:r w:rsidRPr="00D80669">
              <w:rPr>
                <w:rFonts w:ascii="宋体" w:eastAsia="宋体" w:hAnsi="宋体" w:cs="仿宋_GB2312" w:hint="eastAsia"/>
                <w:color w:val="000000"/>
                <w:kern w:val="0"/>
                <w:szCs w:val="21"/>
                <w:lang w:bidi="ar"/>
              </w:rPr>
              <w:t>监控枪机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F48FC0" w14:textId="77777777" w:rsidR="000832A1" w:rsidRPr="00D80669" w:rsidRDefault="00000000" w:rsidP="00910F2B">
            <w:pPr>
              <w:widowControl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szCs w:val="21"/>
              </w:rPr>
            </w:pPr>
            <w:r w:rsidRPr="00D80669">
              <w:rPr>
                <w:rFonts w:ascii="宋体" w:eastAsia="宋体" w:hAnsi="宋体" w:cs="仿宋_GB2312" w:hint="eastAsia"/>
                <w:color w:val="000000"/>
                <w:kern w:val="0"/>
                <w:szCs w:val="21"/>
                <w:lang w:bidi="ar"/>
              </w:rPr>
              <w:t>华为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3B8422" w14:textId="77777777" w:rsidR="000832A1" w:rsidRPr="00D80669" w:rsidRDefault="00000000" w:rsidP="00910F2B">
            <w:pPr>
              <w:widowControl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szCs w:val="21"/>
              </w:rPr>
            </w:pPr>
            <w:r w:rsidRPr="00D80669">
              <w:rPr>
                <w:rFonts w:ascii="宋体" w:eastAsia="宋体" w:hAnsi="宋体" w:cs="仿宋_GB2312" w:hint="eastAsia"/>
                <w:color w:val="000000"/>
                <w:kern w:val="0"/>
                <w:szCs w:val="21"/>
                <w:lang w:bidi="ar"/>
              </w:rPr>
              <w:t>D2120-10-1-P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48B57D" w14:textId="26792BA8" w:rsidR="000832A1" w:rsidRPr="00D80669" w:rsidRDefault="00000000" w:rsidP="0009282E">
            <w:pPr>
              <w:widowControl/>
              <w:jc w:val="left"/>
              <w:textAlignment w:val="center"/>
              <w:rPr>
                <w:rFonts w:ascii="宋体" w:eastAsia="宋体" w:hAnsi="宋体" w:cs="仿宋_GB2312" w:hint="eastAsia"/>
                <w:color w:val="000000"/>
                <w:szCs w:val="21"/>
              </w:rPr>
            </w:pPr>
            <w:r w:rsidRPr="00D80669">
              <w:rPr>
                <w:rFonts w:ascii="宋体" w:eastAsia="宋体" w:hAnsi="宋体" w:cs="仿宋_GB2312" w:hint="eastAsia"/>
                <w:color w:val="000000"/>
                <w:kern w:val="0"/>
                <w:szCs w:val="21"/>
                <w:lang w:bidi="ar"/>
              </w:rPr>
              <w:t>以太网络接口</w:t>
            </w:r>
            <w:r w:rsidR="0009282E">
              <w:rPr>
                <w:rFonts w:ascii="宋体" w:eastAsia="宋体" w:hAnsi="宋体" w:cs="仿宋_GB2312" w:hint="eastAsia"/>
                <w:color w:val="000000"/>
                <w:kern w:val="0"/>
                <w:szCs w:val="21"/>
                <w:lang w:bidi="ar"/>
              </w:rPr>
              <w:t>：</w:t>
            </w:r>
            <w:r w:rsidRPr="00D80669">
              <w:rPr>
                <w:rFonts w:ascii="宋体" w:eastAsia="宋体" w:hAnsi="宋体" w:cs="仿宋_GB2312" w:hint="eastAsia"/>
                <w:color w:val="000000"/>
                <w:kern w:val="0"/>
                <w:szCs w:val="21"/>
                <w:lang w:bidi="ar"/>
              </w:rPr>
              <w:t>支持以太同络接口数量1个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674B8A" w14:textId="77777777" w:rsidR="000832A1" w:rsidRPr="00D80669" w:rsidRDefault="00000000" w:rsidP="00910F2B">
            <w:pPr>
              <w:widowControl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szCs w:val="21"/>
              </w:rPr>
            </w:pPr>
            <w:r w:rsidRPr="00D80669">
              <w:rPr>
                <w:rFonts w:ascii="宋体" w:eastAsia="宋体" w:hAnsi="宋体" w:cs="仿宋_GB2312" w:hint="eastAsia"/>
                <w:color w:val="000000"/>
                <w:kern w:val="0"/>
                <w:szCs w:val="21"/>
                <w:lang w:bidi="ar"/>
              </w:rPr>
              <w:t>套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C9996B" w14:textId="2FFE957F" w:rsidR="000832A1" w:rsidRPr="00D80669" w:rsidRDefault="00000000" w:rsidP="00910F2B">
            <w:pPr>
              <w:widowControl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szCs w:val="21"/>
              </w:rPr>
            </w:pPr>
            <w:r w:rsidRPr="00D80669">
              <w:rPr>
                <w:rFonts w:ascii="宋体" w:eastAsia="宋体" w:hAnsi="宋体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0F5EC2" w14:textId="54B9E65A" w:rsidR="000832A1" w:rsidRPr="00D80669" w:rsidRDefault="00000000" w:rsidP="00910F2B">
            <w:pPr>
              <w:widowControl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szCs w:val="21"/>
              </w:rPr>
            </w:pPr>
            <w:r w:rsidRPr="00D80669">
              <w:rPr>
                <w:rFonts w:ascii="宋体" w:eastAsia="宋体" w:hAnsi="宋体" w:cs="仿宋_GB2312" w:hint="eastAsia"/>
                <w:color w:val="000000"/>
                <w:kern w:val="0"/>
                <w:szCs w:val="21"/>
                <w:lang w:bidi="ar"/>
              </w:rPr>
              <w:t>580.00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B31DDA" w14:textId="77777777" w:rsidR="000832A1" w:rsidRPr="00D80669" w:rsidRDefault="000832A1" w:rsidP="00910F2B">
            <w:pPr>
              <w:jc w:val="center"/>
              <w:rPr>
                <w:rFonts w:ascii="宋体" w:eastAsia="宋体" w:hAnsi="宋体" w:cs="仿宋_GB2312" w:hint="eastAsia"/>
                <w:color w:val="000000"/>
                <w:szCs w:val="21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D2B41" w14:textId="77777777" w:rsidR="000832A1" w:rsidRPr="00D80669" w:rsidRDefault="000832A1" w:rsidP="00910F2B">
            <w:pPr>
              <w:jc w:val="center"/>
              <w:rPr>
                <w:rFonts w:ascii="宋体" w:eastAsia="宋体" w:hAnsi="宋体" w:cs="仿宋_GB2312" w:hint="eastAsia"/>
                <w:color w:val="000000"/>
                <w:szCs w:val="21"/>
              </w:rPr>
            </w:pPr>
          </w:p>
        </w:tc>
      </w:tr>
      <w:tr w:rsidR="00910F2B" w14:paraId="2829F4D8" w14:textId="77777777" w:rsidTr="00910F2B">
        <w:trPr>
          <w:trHeight w:val="405"/>
          <w:jc w:val="center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0683E" w14:textId="7AC6F3E4" w:rsidR="000832A1" w:rsidRPr="00D80669" w:rsidRDefault="00000000" w:rsidP="00910F2B">
            <w:pPr>
              <w:widowControl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szCs w:val="21"/>
              </w:rPr>
            </w:pPr>
            <w:r w:rsidRPr="00D80669">
              <w:rPr>
                <w:rFonts w:ascii="宋体" w:eastAsia="宋体" w:hAnsi="宋体" w:cs="仿宋_GB2312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DC029E" w14:textId="77777777" w:rsidR="000832A1" w:rsidRPr="00D80669" w:rsidRDefault="00000000" w:rsidP="00910F2B">
            <w:pPr>
              <w:widowControl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szCs w:val="21"/>
              </w:rPr>
            </w:pPr>
            <w:r w:rsidRPr="00D80669">
              <w:rPr>
                <w:rFonts w:ascii="宋体" w:eastAsia="宋体" w:hAnsi="宋体" w:cs="仿宋_GB2312" w:hint="eastAsia"/>
                <w:color w:val="000000"/>
                <w:kern w:val="0"/>
                <w:szCs w:val="21"/>
                <w:lang w:bidi="ar"/>
              </w:rPr>
              <w:t>枪机支架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5D370C" w14:textId="77777777" w:rsidR="000832A1" w:rsidRPr="00D80669" w:rsidRDefault="00000000" w:rsidP="00910F2B">
            <w:pPr>
              <w:widowControl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szCs w:val="21"/>
              </w:rPr>
            </w:pPr>
            <w:r w:rsidRPr="00D80669">
              <w:rPr>
                <w:rFonts w:ascii="宋体" w:eastAsia="宋体" w:hAnsi="宋体" w:cs="仿宋_GB2312" w:hint="eastAsia"/>
                <w:color w:val="000000"/>
                <w:kern w:val="0"/>
                <w:szCs w:val="21"/>
                <w:lang w:bidi="ar"/>
              </w:rPr>
              <w:t>国产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15A46C" w14:textId="77777777" w:rsidR="000832A1" w:rsidRPr="00D80669" w:rsidRDefault="00000000" w:rsidP="00910F2B">
            <w:pPr>
              <w:widowControl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szCs w:val="21"/>
              </w:rPr>
            </w:pPr>
            <w:r w:rsidRPr="00D80669">
              <w:rPr>
                <w:rFonts w:ascii="宋体" w:eastAsia="宋体" w:hAnsi="宋体" w:cs="仿宋_GB2312" w:hint="eastAsia"/>
                <w:color w:val="000000"/>
                <w:kern w:val="0"/>
                <w:szCs w:val="21"/>
                <w:lang w:bidi="ar"/>
              </w:rPr>
              <w:t>国标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518DA3" w14:textId="77777777" w:rsidR="000832A1" w:rsidRPr="00D80669" w:rsidRDefault="00000000" w:rsidP="00910F2B">
            <w:pPr>
              <w:widowControl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szCs w:val="21"/>
              </w:rPr>
            </w:pPr>
            <w:r w:rsidRPr="00D80669">
              <w:rPr>
                <w:rFonts w:ascii="宋体" w:eastAsia="宋体" w:hAnsi="宋体" w:cs="仿宋_GB2312" w:hint="eastAsia"/>
                <w:color w:val="000000"/>
                <w:kern w:val="0"/>
                <w:szCs w:val="21"/>
                <w:lang w:bidi="ar"/>
              </w:rPr>
              <w:t>定制伸出支架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B38E36" w14:textId="77777777" w:rsidR="000832A1" w:rsidRPr="00D80669" w:rsidRDefault="00000000" w:rsidP="00910F2B">
            <w:pPr>
              <w:widowControl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szCs w:val="21"/>
              </w:rPr>
            </w:pPr>
            <w:r w:rsidRPr="00D80669">
              <w:rPr>
                <w:rFonts w:ascii="宋体" w:eastAsia="宋体" w:hAnsi="宋体" w:cs="仿宋_GB2312" w:hint="eastAsia"/>
                <w:color w:val="000000"/>
                <w:kern w:val="0"/>
                <w:szCs w:val="21"/>
                <w:lang w:bidi="ar"/>
              </w:rPr>
              <w:t>套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3B250" w14:textId="3D8772EE" w:rsidR="000832A1" w:rsidRPr="00D80669" w:rsidRDefault="00000000" w:rsidP="00910F2B">
            <w:pPr>
              <w:widowControl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szCs w:val="21"/>
              </w:rPr>
            </w:pPr>
            <w:r w:rsidRPr="00D80669">
              <w:rPr>
                <w:rFonts w:ascii="宋体" w:eastAsia="宋体" w:hAnsi="宋体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BC9B48" w14:textId="1050ED1B" w:rsidR="000832A1" w:rsidRPr="00D80669" w:rsidRDefault="00000000" w:rsidP="00910F2B">
            <w:pPr>
              <w:widowControl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szCs w:val="21"/>
              </w:rPr>
            </w:pPr>
            <w:r w:rsidRPr="00D80669">
              <w:rPr>
                <w:rFonts w:ascii="宋体" w:eastAsia="宋体" w:hAnsi="宋体" w:cs="仿宋_GB2312" w:hint="eastAsia"/>
                <w:color w:val="000000"/>
                <w:kern w:val="0"/>
                <w:szCs w:val="21"/>
                <w:lang w:bidi="ar"/>
              </w:rPr>
              <w:t>42.00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9DC224" w14:textId="77777777" w:rsidR="000832A1" w:rsidRPr="00D80669" w:rsidRDefault="000832A1" w:rsidP="00910F2B">
            <w:pPr>
              <w:jc w:val="center"/>
              <w:rPr>
                <w:rFonts w:ascii="宋体" w:eastAsia="宋体" w:hAnsi="宋体" w:cs="仿宋_GB2312" w:hint="eastAsia"/>
                <w:color w:val="000000"/>
                <w:szCs w:val="21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2DC6A1" w14:textId="77777777" w:rsidR="000832A1" w:rsidRPr="00D80669" w:rsidRDefault="000832A1" w:rsidP="00910F2B">
            <w:pPr>
              <w:jc w:val="center"/>
              <w:rPr>
                <w:rFonts w:ascii="宋体" w:eastAsia="宋体" w:hAnsi="宋体" w:cs="仿宋_GB2312" w:hint="eastAsia"/>
                <w:color w:val="000000"/>
                <w:szCs w:val="21"/>
              </w:rPr>
            </w:pPr>
          </w:p>
        </w:tc>
      </w:tr>
      <w:tr w:rsidR="00910F2B" w14:paraId="585DAFC8" w14:textId="77777777" w:rsidTr="00910F2B">
        <w:trPr>
          <w:trHeight w:val="405"/>
          <w:jc w:val="center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A2BA96" w14:textId="0BA4D3B8" w:rsidR="000832A1" w:rsidRPr="00D80669" w:rsidRDefault="00000000" w:rsidP="00910F2B">
            <w:pPr>
              <w:widowControl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szCs w:val="21"/>
              </w:rPr>
            </w:pPr>
            <w:r w:rsidRPr="00D80669">
              <w:rPr>
                <w:rFonts w:ascii="宋体" w:eastAsia="宋体" w:hAnsi="宋体" w:cs="仿宋_GB2312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DD0E92" w14:textId="77777777" w:rsidR="000832A1" w:rsidRPr="00D80669" w:rsidRDefault="00000000" w:rsidP="00910F2B">
            <w:pPr>
              <w:widowControl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szCs w:val="21"/>
              </w:rPr>
            </w:pPr>
            <w:r w:rsidRPr="00D80669">
              <w:rPr>
                <w:rFonts w:ascii="宋体" w:eastAsia="宋体" w:hAnsi="宋体" w:cs="仿宋_GB2312" w:hint="eastAsia"/>
                <w:color w:val="000000"/>
                <w:kern w:val="0"/>
                <w:szCs w:val="21"/>
                <w:lang w:bidi="ar"/>
              </w:rPr>
              <w:t>室外防水箱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4B71A" w14:textId="77777777" w:rsidR="000832A1" w:rsidRPr="00D80669" w:rsidRDefault="00000000" w:rsidP="00910F2B">
            <w:pPr>
              <w:widowControl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szCs w:val="21"/>
              </w:rPr>
            </w:pPr>
            <w:r w:rsidRPr="00D80669">
              <w:rPr>
                <w:rFonts w:ascii="宋体" w:eastAsia="宋体" w:hAnsi="宋体" w:cs="仿宋_GB2312" w:hint="eastAsia"/>
                <w:color w:val="000000"/>
                <w:kern w:val="0"/>
                <w:szCs w:val="21"/>
                <w:lang w:bidi="ar"/>
              </w:rPr>
              <w:t>国产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145E6" w14:textId="77777777" w:rsidR="000832A1" w:rsidRPr="00D80669" w:rsidRDefault="00000000" w:rsidP="00910F2B">
            <w:pPr>
              <w:widowControl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szCs w:val="21"/>
              </w:rPr>
            </w:pPr>
            <w:r w:rsidRPr="00D80669">
              <w:rPr>
                <w:rFonts w:ascii="宋体" w:eastAsia="宋体" w:hAnsi="宋体" w:cs="仿宋_GB2312" w:hint="eastAsia"/>
                <w:color w:val="000000"/>
                <w:kern w:val="0"/>
                <w:szCs w:val="21"/>
                <w:lang w:bidi="ar"/>
              </w:rPr>
              <w:t>国标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93604C" w14:textId="77777777" w:rsidR="000832A1" w:rsidRPr="00D80669" w:rsidRDefault="00000000" w:rsidP="00910F2B">
            <w:pPr>
              <w:widowControl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szCs w:val="21"/>
              </w:rPr>
            </w:pPr>
            <w:r w:rsidRPr="00D80669">
              <w:rPr>
                <w:rFonts w:ascii="宋体" w:eastAsia="宋体" w:hAnsi="宋体" w:cs="仿宋_GB2312" w:hint="eastAsia"/>
                <w:color w:val="000000"/>
                <w:kern w:val="0"/>
                <w:szCs w:val="21"/>
                <w:lang w:bidi="ar"/>
              </w:rPr>
              <w:t>国标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E211FD" w14:textId="77777777" w:rsidR="000832A1" w:rsidRPr="00D80669" w:rsidRDefault="00000000" w:rsidP="00910F2B">
            <w:pPr>
              <w:widowControl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szCs w:val="21"/>
              </w:rPr>
            </w:pPr>
            <w:r w:rsidRPr="00D80669">
              <w:rPr>
                <w:rFonts w:ascii="宋体" w:eastAsia="宋体" w:hAnsi="宋体" w:cs="仿宋_GB2312" w:hint="eastAsia"/>
                <w:color w:val="000000"/>
                <w:kern w:val="0"/>
                <w:szCs w:val="21"/>
                <w:lang w:bidi="ar"/>
              </w:rPr>
              <w:t>套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D8CA3D" w14:textId="4D5AE214" w:rsidR="000832A1" w:rsidRPr="00D80669" w:rsidRDefault="00000000" w:rsidP="00910F2B">
            <w:pPr>
              <w:widowControl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szCs w:val="21"/>
              </w:rPr>
            </w:pPr>
            <w:r w:rsidRPr="00D80669">
              <w:rPr>
                <w:rFonts w:ascii="宋体" w:eastAsia="宋体" w:hAnsi="宋体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D349E5" w14:textId="32A007DC" w:rsidR="000832A1" w:rsidRPr="00D80669" w:rsidRDefault="00000000" w:rsidP="00910F2B">
            <w:pPr>
              <w:widowControl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szCs w:val="21"/>
              </w:rPr>
            </w:pPr>
            <w:r w:rsidRPr="00D80669">
              <w:rPr>
                <w:rFonts w:ascii="宋体" w:eastAsia="宋体" w:hAnsi="宋体" w:cs="仿宋_GB2312" w:hint="eastAsia"/>
                <w:color w:val="000000"/>
                <w:kern w:val="0"/>
                <w:szCs w:val="21"/>
                <w:lang w:bidi="ar"/>
              </w:rPr>
              <w:t>76.00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C6B7D4" w14:textId="77777777" w:rsidR="000832A1" w:rsidRPr="00D80669" w:rsidRDefault="000832A1" w:rsidP="00910F2B">
            <w:pPr>
              <w:jc w:val="center"/>
              <w:rPr>
                <w:rFonts w:ascii="宋体" w:eastAsia="宋体" w:hAnsi="宋体" w:cs="仿宋_GB2312" w:hint="eastAsia"/>
                <w:color w:val="000000"/>
                <w:szCs w:val="21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86E721" w14:textId="77777777" w:rsidR="000832A1" w:rsidRPr="00D80669" w:rsidRDefault="000832A1" w:rsidP="00910F2B">
            <w:pPr>
              <w:jc w:val="center"/>
              <w:rPr>
                <w:rFonts w:ascii="宋体" w:eastAsia="宋体" w:hAnsi="宋体" w:cs="仿宋_GB2312" w:hint="eastAsia"/>
                <w:color w:val="000000"/>
                <w:szCs w:val="21"/>
              </w:rPr>
            </w:pPr>
          </w:p>
        </w:tc>
      </w:tr>
      <w:tr w:rsidR="00910F2B" w14:paraId="63BC0615" w14:textId="77777777" w:rsidTr="00910F2B">
        <w:trPr>
          <w:trHeight w:val="405"/>
          <w:jc w:val="center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2D80D9" w14:textId="405A60A8" w:rsidR="000832A1" w:rsidRPr="00D80669" w:rsidRDefault="00000000" w:rsidP="00910F2B">
            <w:pPr>
              <w:widowControl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szCs w:val="21"/>
              </w:rPr>
            </w:pPr>
            <w:r w:rsidRPr="00D80669">
              <w:rPr>
                <w:rFonts w:ascii="宋体" w:eastAsia="宋体" w:hAnsi="宋体" w:cs="仿宋_GB2312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B4BB9A" w14:textId="77777777" w:rsidR="000832A1" w:rsidRPr="00D80669" w:rsidRDefault="00000000" w:rsidP="00910F2B">
            <w:pPr>
              <w:widowControl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szCs w:val="21"/>
              </w:rPr>
            </w:pPr>
            <w:r w:rsidRPr="00D80669">
              <w:rPr>
                <w:rFonts w:ascii="宋体" w:eastAsia="宋体" w:hAnsi="宋体" w:cs="仿宋_GB2312" w:hint="eastAsia"/>
                <w:color w:val="000000"/>
                <w:kern w:val="0"/>
                <w:szCs w:val="21"/>
                <w:lang w:bidi="ar"/>
              </w:rPr>
              <w:t>电源适配器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8DFAAF" w14:textId="77777777" w:rsidR="000832A1" w:rsidRPr="00D80669" w:rsidRDefault="00000000" w:rsidP="00910F2B">
            <w:pPr>
              <w:widowControl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szCs w:val="21"/>
              </w:rPr>
            </w:pPr>
            <w:r w:rsidRPr="00D80669">
              <w:rPr>
                <w:rFonts w:ascii="宋体" w:eastAsia="宋体" w:hAnsi="宋体" w:cs="仿宋_GB2312" w:hint="eastAsia"/>
                <w:color w:val="000000"/>
                <w:kern w:val="0"/>
                <w:szCs w:val="21"/>
                <w:lang w:bidi="ar"/>
              </w:rPr>
              <w:t>国产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6C93E" w14:textId="77777777" w:rsidR="000832A1" w:rsidRPr="00D80669" w:rsidRDefault="00000000" w:rsidP="00910F2B">
            <w:pPr>
              <w:widowControl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szCs w:val="21"/>
              </w:rPr>
            </w:pPr>
            <w:r w:rsidRPr="00D80669">
              <w:rPr>
                <w:rFonts w:ascii="宋体" w:eastAsia="宋体" w:hAnsi="宋体" w:cs="仿宋_GB2312" w:hint="eastAsia"/>
                <w:color w:val="000000"/>
                <w:kern w:val="0"/>
                <w:szCs w:val="21"/>
                <w:lang w:bidi="ar"/>
              </w:rPr>
              <w:t>12V2A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F315CF" w14:textId="77777777" w:rsidR="000832A1" w:rsidRPr="00D80669" w:rsidRDefault="00000000" w:rsidP="00910F2B">
            <w:pPr>
              <w:widowControl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szCs w:val="21"/>
              </w:rPr>
            </w:pPr>
            <w:r w:rsidRPr="00D80669">
              <w:rPr>
                <w:rFonts w:ascii="宋体" w:eastAsia="宋体" w:hAnsi="宋体" w:cs="仿宋_GB2312" w:hint="eastAsia"/>
                <w:color w:val="000000"/>
                <w:kern w:val="0"/>
                <w:szCs w:val="21"/>
                <w:lang w:bidi="ar"/>
              </w:rPr>
              <w:t>12v2A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986837" w14:textId="77777777" w:rsidR="000832A1" w:rsidRPr="00D80669" w:rsidRDefault="00000000" w:rsidP="00910F2B">
            <w:pPr>
              <w:widowControl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szCs w:val="21"/>
              </w:rPr>
            </w:pPr>
            <w:r w:rsidRPr="00D80669">
              <w:rPr>
                <w:rFonts w:ascii="宋体" w:eastAsia="宋体" w:hAnsi="宋体" w:cs="仿宋_GB2312" w:hint="eastAsia"/>
                <w:color w:val="000000"/>
                <w:kern w:val="0"/>
                <w:szCs w:val="21"/>
                <w:lang w:bidi="ar"/>
              </w:rPr>
              <w:t>套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E2BA6E" w14:textId="663AEFC9" w:rsidR="000832A1" w:rsidRPr="00D80669" w:rsidRDefault="00000000" w:rsidP="00910F2B">
            <w:pPr>
              <w:widowControl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szCs w:val="21"/>
              </w:rPr>
            </w:pPr>
            <w:r w:rsidRPr="00D80669">
              <w:rPr>
                <w:rFonts w:ascii="宋体" w:eastAsia="宋体" w:hAnsi="宋体" w:cs="仿宋_GB2312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16F8FE" w14:textId="7E0DDB4A" w:rsidR="000832A1" w:rsidRPr="00D80669" w:rsidRDefault="00000000" w:rsidP="00910F2B">
            <w:pPr>
              <w:widowControl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szCs w:val="21"/>
              </w:rPr>
            </w:pPr>
            <w:r w:rsidRPr="00D80669">
              <w:rPr>
                <w:rFonts w:ascii="宋体" w:eastAsia="宋体" w:hAnsi="宋体" w:cs="仿宋_GB2312" w:hint="eastAsia"/>
                <w:color w:val="000000"/>
                <w:kern w:val="0"/>
                <w:szCs w:val="21"/>
                <w:lang w:bidi="ar"/>
              </w:rPr>
              <w:t>65.00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5B2781" w14:textId="77777777" w:rsidR="000832A1" w:rsidRPr="00D80669" w:rsidRDefault="000832A1" w:rsidP="00910F2B">
            <w:pPr>
              <w:jc w:val="center"/>
              <w:rPr>
                <w:rFonts w:ascii="宋体" w:eastAsia="宋体" w:hAnsi="宋体" w:cs="仿宋_GB2312" w:hint="eastAsia"/>
                <w:color w:val="000000"/>
                <w:szCs w:val="21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0743AC" w14:textId="77777777" w:rsidR="000832A1" w:rsidRPr="00D80669" w:rsidRDefault="000832A1" w:rsidP="00910F2B">
            <w:pPr>
              <w:jc w:val="center"/>
              <w:rPr>
                <w:rFonts w:ascii="宋体" w:eastAsia="宋体" w:hAnsi="宋体" w:cs="仿宋_GB2312" w:hint="eastAsia"/>
                <w:color w:val="000000"/>
                <w:szCs w:val="21"/>
              </w:rPr>
            </w:pPr>
          </w:p>
        </w:tc>
      </w:tr>
      <w:tr w:rsidR="000832A1" w14:paraId="6C1E8080" w14:textId="77777777" w:rsidTr="00733289">
        <w:trPr>
          <w:trHeight w:val="690"/>
          <w:jc w:val="center"/>
        </w:trPr>
        <w:tc>
          <w:tcPr>
            <w:tcW w:w="102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424359" w14:textId="77777777" w:rsidR="000832A1" w:rsidRPr="00733289" w:rsidRDefault="00000000" w:rsidP="00910F2B">
            <w:pPr>
              <w:widowControl/>
              <w:jc w:val="center"/>
              <w:textAlignment w:val="center"/>
              <w:rPr>
                <w:rFonts w:ascii="宋体" w:eastAsia="宋体" w:hAnsi="宋体" w:cs="仿宋_GB2312" w:hint="eastAsia"/>
                <w:b/>
                <w:bCs/>
                <w:color w:val="000000"/>
                <w:szCs w:val="21"/>
              </w:rPr>
            </w:pPr>
            <w:r w:rsidRPr="00733289">
              <w:rPr>
                <w:rFonts w:ascii="宋体" w:eastAsia="宋体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三 、项目配材及实施</w:t>
            </w:r>
          </w:p>
        </w:tc>
      </w:tr>
      <w:tr w:rsidR="00910F2B" w14:paraId="492C91D7" w14:textId="77777777" w:rsidTr="00910F2B">
        <w:trPr>
          <w:trHeight w:val="1215"/>
          <w:jc w:val="center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34A02A" w14:textId="49A57A7B" w:rsidR="000832A1" w:rsidRPr="00D80669" w:rsidRDefault="00910F2B" w:rsidP="00910F2B">
            <w:pPr>
              <w:jc w:val="center"/>
              <w:rPr>
                <w:rFonts w:ascii="宋体" w:eastAsia="宋体" w:hAnsi="宋体" w:cs="仿宋_GB2312" w:hint="eastAsia"/>
                <w:color w:val="000000"/>
                <w:szCs w:val="21"/>
              </w:rPr>
            </w:pPr>
            <w:r>
              <w:rPr>
                <w:rFonts w:ascii="宋体" w:eastAsia="宋体" w:hAnsi="宋体" w:cs="仿宋_GB2312" w:hint="eastAsia"/>
                <w:color w:val="000000"/>
                <w:szCs w:val="21"/>
              </w:rPr>
              <w:t>1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F15A3B" w14:textId="77777777" w:rsidR="000832A1" w:rsidRPr="00D80669" w:rsidRDefault="00000000" w:rsidP="00910F2B">
            <w:pPr>
              <w:widowControl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szCs w:val="21"/>
              </w:rPr>
            </w:pPr>
            <w:r w:rsidRPr="00D80669">
              <w:rPr>
                <w:rFonts w:ascii="宋体" w:eastAsia="宋体" w:hAnsi="宋体" w:cs="仿宋_GB2312" w:hint="eastAsia"/>
                <w:color w:val="000000"/>
                <w:kern w:val="0"/>
                <w:szCs w:val="21"/>
                <w:lang w:bidi="ar"/>
              </w:rPr>
              <w:t>9U机柜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1F3D49" w14:textId="77777777" w:rsidR="000832A1" w:rsidRPr="00D80669" w:rsidRDefault="00000000" w:rsidP="00910F2B">
            <w:pPr>
              <w:widowControl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szCs w:val="21"/>
              </w:rPr>
            </w:pPr>
            <w:r w:rsidRPr="00D80669">
              <w:rPr>
                <w:rFonts w:ascii="宋体" w:eastAsia="宋体" w:hAnsi="宋体" w:cs="仿宋_GB2312" w:hint="eastAsia"/>
                <w:color w:val="000000"/>
                <w:kern w:val="0"/>
                <w:szCs w:val="21"/>
                <w:lang w:bidi="ar"/>
              </w:rPr>
              <w:t>国产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7EE7AB" w14:textId="77777777" w:rsidR="000832A1" w:rsidRPr="00D80669" w:rsidRDefault="00000000" w:rsidP="00910F2B">
            <w:pPr>
              <w:widowControl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szCs w:val="21"/>
              </w:rPr>
            </w:pPr>
            <w:r w:rsidRPr="00D80669">
              <w:rPr>
                <w:rFonts w:ascii="宋体" w:eastAsia="宋体" w:hAnsi="宋体" w:cs="仿宋_GB2312" w:hint="eastAsia"/>
                <w:color w:val="000000"/>
                <w:kern w:val="0"/>
                <w:szCs w:val="21"/>
                <w:lang w:bidi="ar"/>
              </w:rPr>
              <w:t>定制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A7645" w14:textId="4DA492ED" w:rsidR="000832A1" w:rsidRPr="00D80669" w:rsidRDefault="00000000" w:rsidP="00910F2B">
            <w:pPr>
              <w:widowControl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szCs w:val="21"/>
              </w:rPr>
            </w:pPr>
            <w:r w:rsidRPr="00D80669">
              <w:rPr>
                <w:rFonts w:ascii="宋体" w:eastAsia="宋体" w:hAnsi="宋体" w:cs="仿宋_GB2312" w:hint="eastAsia"/>
                <w:color w:val="000000"/>
                <w:kern w:val="0"/>
                <w:szCs w:val="21"/>
                <w:lang w:bidi="ar"/>
              </w:rPr>
              <w:t>放置交换机、光纤盒</w:t>
            </w:r>
            <w:r w:rsidR="0009282E">
              <w:rPr>
                <w:rFonts w:ascii="宋体" w:eastAsia="宋体" w:hAnsi="宋体" w:cs="仿宋_GB2312" w:hint="eastAsia"/>
                <w:color w:val="000000"/>
                <w:kern w:val="0"/>
                <w:szCs w:val="21"/>
                <w:lang w:bidi="ar"/>
              </w:rPr>
              <w:t>、</w:t>
            </w:r>
            <w:r w:rsidRPr="00D80669">
              <w:rPr>
                <w:rFonts w:ascii="宋体" w:eastAsia="宋体" w:hAnsi="宋体" w:cs="仿宋_GB2312" w:hint="eastAsia"/>
                <w:color w:val="000000"/>
                <w:kern w:val="0"/>
                <w:szCs w:val="21"/>
                <w:lang w:bidi="ar"/>
              </w:rPr>
              <w:t>电源等设备，含排插及其他配件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E8052B" w14:textId="77777777" w:rsidR="000832A1" w:rsidRPr="00D80669" w:rsidRDefault="00000000" w:rsidP="00910F2B">
            <w:pPr>
              <w:widowControl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szCs w:val="21"/>
              </w:rPr>
            </w:pPr>
            <w:r w:rsidRPr="00D80669">
              <w:rPr>
                <w:rFonts w:ascii="宋体" w:eastAsia="宋体" w:hAnsi="宋体" w:cs="仿宋_GB2312" w:hint="eastAsia"/>
                <w:color w:val="000000"/>
                <w:kern w:val="0"/>
                <w:szCs w:val="21"/>
                <w:lang w:bidi="ar"/>
              </w:rPr>
              <w:t>套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AFCC3" w14:textId="74A2ADF3" w:rsidR="000832A1" w:rsidRPr="00D80669" w:rsidRDefault="00000000" w:rsidP="00910F2B">
            <w:pPr>
              <w:widowControl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szCs w:val="21"/>
              </w:rPr>
            </w:pPr>
            <w:r w:rsidRPr="00D80669">
              <w:rPr>
                <w:rFonts w:ascii="宋体" w:eastAsia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5FC33F" w14:textId="1FF83E16" w:rsidR="000832A1" w:rsidRPr="00D80669" w:rsidRDefault="00000000" w:rsidP="00910F2B">
            <w:pPr>
              <w:widowControl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szCs w:val="21"/>
              </w:rPr>
            </w:pPr>
            <w:r w:rsidRPr="00D80669">
              <w:rPr>
                <w:rFonts w:ascii="宋体" w:eastAsia="宋体" w:hAnsi="宋体" w:cs="仿宋_GB2312" w:hint="eastAsia"/>
                <w:color w:val="000000"/>
                <w:kern w:val="0"/>
                <w:szCs w:val="21"/>
                <w:lang w:bidi="ar"/>
              </w:rPr>
              <w:t>580.00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D20BD8" w14:textId="77777777" w:rsidR="000832A1" w:rsidRPr="00D80669" w:rsidRDefault="000832A1" w:rsidP="00910F2B">
            <w:pPr>
              <w:jc w:val="center"/>
              <w:rPr>
                <w:rFonts w:ascii="宋体" w:eastAsia="宋体" w:hAnsi="宋体" w:cs="仿宋_GB2312" w:hint="eastAsia"/>
                <w:color w:val="000000"/>
                <w:szCs w:val="21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1D5401" w14:textId="77777777" w:rsidR="000832A1" w:rsidRPr="00D80669" w:rsidRDefault="000832A1" w:rsidP="00910F2B">
            <w:pPr>
              <w:jc w:val="center"/>
              <w:rPr>
                <w:rFonts w:ascii="宋体" w:eastAsia="宋体" w:hAnsi="宋体" w:cs="仿宋_GB2312" w:hint="eastAsia"/>
                <w:color w:val="000000"/>
                <w:szCs w:val="21"/>
              </w:rPr>
            </w:pPr>
          </w:p>
        </w:tc>
      </w:tr>
      <w:tr w:rsidR="00910F2B" w14:paraId="4223DA9C" w14:textId="77777777" w:rsidTr="00910F2B">
        <w:trPr>
          <w:trHeight w:val="405"/>
          <w:jc w:val="center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E3B906" w14:textId="1172A0BF" w:rsidR="000832A1" w:rsidRPr="00D80669" w:rsidRDefault="00000000" w:rsidP="00910F2B">
            <w:pPr>
              <w:widowControl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szCs w:val="21"/>
              </w:rPr>
            </w:pPr>
            <w:r w:rsidRPr="00D80669">
              <w:rPr>
                <w:rFonts w:ascii="宋体" w:eastAsia="宋体" w:hAnsi="宋体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3E05CE" w14:textId="77777777" w:rsidR="000832A1" w:rsidRPr="00D80669" w:rsidRDefault="00000000" w:rsidP="00910F2B">
            <w:pPr>
              <w:widowControl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szCs w:val="21"/>
              </w:rPr>
            </w:pPr>
            <w:r w:rsidRPr="00D80669">
              <w:rPr>
                <w:rFonts w:ascii="宋体" w:eastAsia="宋体" w:hAnsi="宋体" w:cs="仿宋_GB2312" w:hint="eastAsia"/>
                <w:color w:val="000000"/>
                <w:kern w:val="0"/>
                <w:szCs w:val="21"/>
                <w:lang w:bidi="ar"/>
              </w:rPr>
              <w:t>电源线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17585" w14:textId="77777777" w:rsidR="000832A1" w:rsidRPr="00D80669" w:rsidRDefault="00000000" w:rsidP="00910F2B">
            <w:pPr>
              <w:widowControl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szCs w:val="21"/>
              </w:rPr>
            </w:pPr>
            <w:r w:rsidRPr="00D80669">
              <w:rPr>
                <w:rFonts w:ascii="宋体" w:eastAsia="宋体" w:hAnsi="宋体" w:cs="仿宋_GB2312" w:hint="eastAsia"/>
                <w:color w:val="000000"/>
                <w:kern w:val="0"/>
                <w:szCs w:val="21"/>
                <w:lang w:bidi="ar"/>
              </w:rPr>
              <w:t>宇洪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6464E" w14:textId="77777777" w:rsidR="000832A1" w:rsidRPr="00D80669" w:rsidRDefault="00000000" w:rsidP="00910F2B">
            <w:pPr>
              <w:widowControl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szCs w:val="21"/>
              </w:rPr>
            </w:pPr>
            <w:r w:rsidRPr="00D80669">
              <w:rPr>
                <w:rFonts w:ascii="宋体" w:eastAsia="宋体" w:hAnsi="宋体" w:cs="仿宋_GB2312" w:hint="eastAsia"/>
                <w:color w:val="000000"/>
                <w:kern w:val="0"/>
                <w:szCs w:val="21"/>
                <w:lang w:bidi="ar"/>
              </w:rPr>
              <w:t>RVV3*2.5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B41A1E" w14:textId="77777777" w:rsidR="000832A1" w:rsidRPr="00D80669" w:rsidRDefault="00000000" w:rsidP="00910F2B">
            <w:pPr>
              <w:widowControl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szCs w:val="21"/>
              </w:rPr>
            </w:pPr>
            <w:r w:rsidRPr="00D80669">
              <w:rPr>
                <w:rFonts w:ascii="宋体" w:eastAsia="宋体" w:hAnsi="宋体" w:cs="仿宋_GB2312" w:hint="eastAsia"/>
                <w:color w:val="000000"/>
                <w:kern w:val="0"/>
                <w:szCs w:val="21"/>
                <w:lang w:bidi="ar"/>
              </w:rPr>
              <w:t>RVV3*2.5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5ACD70" w14:textId="77777777" w:rsidR="000832A1" w:rsidRPr="00D80669" w:rsidRDefault="00000000" w:rsidP="00910F2B">
            <w:pPr>
              <w:widowControl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szCs w:val="21"/>
              </w:rPr>
            </w:pPr>
            <w:r w:rsidRPr="00D80669">
              <w:rPr>
                <w:rFonts w:ascii="宋体" w:eastAsia="宋体" w:hAnsi="宋体" w:cs="仿宋_GB2312" w:hint="eastAsia"/>
                <w:color w:val="000000"/>
                <w:kern w:val="0"/>
                <w:szCs w:val="21"/>
                <w:lang w:bidi="ar"/>
              </w:rPr>
              <w:t>米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8801AD" w14:textId="758D6F30" w:rsidR="000832A1" w:rsidRPr="00D80669" w:rsidRDefault="00000000" w:rsidP="00910F2B">
            <w:pPr>
              <w:widowControl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szCs w:val="21"/>
              </w:rPr>
            </w:pPr>
            <w:r w:rsidRPr="00D80669">
              <w:rPr>
                <w:rFonts w:ascii="宋体" w:eastAsia="宋体" w:hAnsi="宋体" w:cs="仿宋_GB2312" w:hint="eastAsia"/>
                <w:color w:val="000000"/>
                <w:kern w:val="0"/>
                <w:szCs w:val="21"/>
                <w:lang w:bidi="ar"/>
              </w:rPr>
              <w:t>200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B52856" w14:textId="4DEF804B" w:rsidR="000832A1" w:rsidRPr="00D80669" w:rsidRDefault="00000000" w:rsidP="00910F2B">
            <w:pPr>
              <w:widowControl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szCs w:val="21"/>
              </w:rPr>
            </w:pPr>
            <w:r w:rsidRPr="00D80669">
              <w:rPr>
                <w:rFonts w:ascii="宋体" w:eastAsia="宋体" w:hAnsi="宋体" w:cs="仿宋_GB2312" w:hint="eastAsia"/>
                <w:color w:val="000000"/>
                <w:kern w:val="0"/>
                <w:szCs w:val="21"/>
                <w:lang w:bidi="ar"/>
              </w:rPr>
              <w:t>12.00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D92097" w14:textId="77777777" w:rsidR="000832A1" w:rsidRPr="00D80669" w:rsidRDefault="000832A1" w:rsidP="00910F2B">
            <w:pPr>
              <w:jc w:val="center"/>
              <w:rPr>
                <w:rFonts w:ascii="宋体" w:eastAsia="宋体" w:hAnsi="宋体" w:cs="仿宋_GB2312" w:hint="eastAsia"/>
                <w:color w:val="000000"/>
                <w:szCs w:val="21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C42749" w14:textId="77777777" w:rsidR="000832A1" w:rsidRPr="00D80669" w:rsidRDefault="000832A1" w:rsidP="00910F2B">
            <w:pPr>
              <w:jc w:val="center"/>
              <w:rPr>
                <w:rFonts w:ascii="宋体" w:eastAsia="宋体" w:hAnsi="宋体" w:cs="仿宋_GB2312" w:hint="eastAsia"/>
                <w:color w:val="000000"/>
                <w:szCs w:val="21"/>
              </w:rPr>
            </w:pPr>
          </w:p>
        </w:tc>
      </w:tr>
      <w:tr w:rsidR="00910F2B" w14:paraId="3ED60796" w14:textId="77777777" w:rsidTr="00910F2B">
        <w:trPr>
          <w:trHeight w:val="405"/>
          <w:jc w:val="center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866A43" w14:textId="7819A0D3" w:rsidR="000832A1" w:rsidRPr="00D80669" w:rsidRDefault="00000000" w:rsidP="00910F2B">
            <w:pPr>
              <w:widowControl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szCs w:val="21"/>
              </w:rPr>
            </w:pPr>
            <w:r w:rsidRPr="00D80669">
              <w:rPr>
                <w:rFonts w:ascii="宋体" w:eastAsia="宋体" w:hAnsi="宋体" w:cs="仿宋_GB2312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A77324" w14:textId="77777777" w:rsidR="000832A1" w:rsidRPr="00D80669" w:rsidRDefault="00000000" w:rsidP="00910F2B">
            <w:pPr>
              <w:widowControl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szCs w:val="21"/>
              </w:rPr>
            </w:pPr>
            <w:r w:rsidRPr="00D80669">
              <w:rPr>
                <w:rFonts w:ascii="宋体" w:eastAsia="宋体" w:hAnsi="宋体" w:cs="仿宋_GB2312" w:hint="eastAsia"/>
                <w:color w:val="000000"/>
                <w:kern w:val="0"/>
                <w:szCs w:val="21"/>
                <w:lang w:bidi="ar"/>
              </w:rPr>
              <w:t>光纤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F90E03" w14:textId="77777777" w:rsidR="000832A1" w:rsidRPr="00D80669" w:rsidRDefault="00000000" w:rsidP="00910F2B">
            <w:pPr>
              <w:widowControl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szCs w:val="21"/>
              </w:rPr>
            </w:pPr>
            <w:r w:rsidRPr="00D80669">
              <w:rPr>
                <w:rFonts w:ascii="宋体" w:eastAsia="宋体" w:hAnsi="宋体" w:cs="仿宋_GB2312" w:hint="eastAsia"/>
                <w:color w:val="000000"/>
                <w:kern w:val="0"/>
                <w:szCs w:val="21"/>
                <w:lang w:bidi="ar"/>
              </w:rPr>
              <w:t>烽火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9B4C13" w14:textId="77777777" w:rsidR="000832A1" w:rsidRPr="00D80669" w:rsidRDefault="00000000" w:rsidP="00910F2B">
            <w:pPr>
              <w:widowControl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szCs w:val="21"/>
              </w:rPr>
            </w:pPr>
            <w:r w:rsidRPr="00D80669">
              <w:rPr>
                <w:rFonts w:ascii="宋体" w:eastAsia="宋体" w:hAnsi="宋体" w:cs="仿宋_GB2312" w:hint="eastAsia"/>
                <w:color w:val="000000"/>
                <w:kern w:val="0"/>
                <w:szCs w:val="21"/>
                <w:lang w:bidi="ar"/>
              </w:rPr>
              <w:t>4芯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C25D94" w14:textId="77777777" w:rsidR="000832A1" w:rsidRPr="00D80669" w:rsidRDefault="00000000" w:rsidP="00910F2B">
            <w:pPr>
              <w:widowControl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szCs w:val="21"/>
              </w:rPr>
            </w:pPr>
            <w:r w:rsidRPr="00D80669">
              <w:rPr>
                <w:rFonts w:ascii="宋体" w:eastAsia="宋体" w:hAnsi="宋体" w:cs="仿宋_GB2312" w:hint="eastAsia"/>
                <w:color w:val="000000"/>
                <w:kern w:val="0"/>
                <w:szCs w:val="21"/>
                <w:lang w:bidi="ar"/>
              </w:rPr>
              <w:t>4芯铠装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8CC716" w14:textId="77777777" w:rsidR="000832A1" w:rsidRPr="00D80669" w:rsidRDefault="00000000" w:rsidP="00910F2B">
            <w:pPr>
              <w:widowControl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szCs w:val="21"/>
              </w:rPr>
            </w:pPr>
            <w:r w:rsidRPr="00D80669">
              <w:rPr>
                <w:rFonts w:ascii="宋体" w:eastAsia="宋体" w:hAnsi="宋体" w:cs="仿宋_GB2312" w:hint="eastAsia"/>
                <w:color w:val="000000"/>
                <w:kern w:val="0"/>
                <w:szCs w:val="21"/>
                <w:lang w:bidi="ar"/>
              </w:rPr>
              <w:t>米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BE8C68" w14:textId="0A3BA7DB" w:rsidR="000832A1" w:rsidRPr="00D80669" w:rsidRDefault="00000000" w:rsidP="00910F2B">
            <w:pPr>
              <w:widowControl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szCs w:val="21"/>
              </w:rPr>
            </w:pPr>
            <w:r w:rsidRPr="00D80669">
              <w:rPr>
                <w:rFonts w:ascii="宋体" w:eastAsia="宋体" w:hAnsi="宋体" w:cs="仿宋_GB2312" w:hint="eastAsia"/>
                <w:color w:val="000000"/>
                <w:kern w:val="0"/>
                <w:szCs w:val="21"/>
                <w:lang w:bidi="ar"/>
              </w:rPr>
              <w:t>200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1D3D88" w14:textId="2DA330EF" w:rsidR="000832A1" w:rsidRPr="00D80669" w:rsidRDefault="00000000" w:rsidP="00910F2B">
            <w:pPr>
              <w:widowControl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szCs w:val="21"/>
              </w:rPr>
            </w:pPr>
            <w:r w:rsidRPr="00D80669">
              <w:rPr>
                <w:rFonts w:ascii="宋体" w:eastAsia="宋体" w:hAnsi="宋体" w:cs="仿宋_GB2312" w:hint="eastAsia"/>
                <w:color w:val="000000"/>
                <w:kern w:val="0"/>
                <w:szCs w:val="21"/>
                <w:lang w:bidi="ar"/>
              </w:rPr>
              <w:t>7.00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CE7CBF" w14:textId="77777777" w:rsidR="000832A1" w:rsidRPr="00D80669" w:rsidRDefault="000832A1" w:rsidP="00910F2B">
            <w:pPr>
              <w:jc w:val="center"/>
              <w:rPr>
                <w:rFonts w:ascii="宋体" w:eastAsia="宋体" w:hAnsi="宋体" w:cs="仿宋_GB2312" w:hint="eastAsia"/>
                <w:color w:val="000000"/>
                <w:szCs w:val="21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948C45" w14:textId="77777777" w:rsidR="000832A1" w:rsidRPr="00D80669" w:rsidRDefault="000832A1" w:rsidP="00910F2B">
            <w:pPr>
              <w:jc w:val="center"/>
              <w:rPr>
                <w:rFonts w:ascii="宋体" w:eastAsia="宋体" w:hAnsi="宋体" w:cs="仿宋_GB2312" w:hint="eastAsia"/>
                <w:color w:val="000000"/>
                <w:szCs w:val="21"/>
              </w:rPr>
            </w:pPr>
          </w:p>
        </w:tc>
      </w:tr>
      <w:tr w:rsidR="00910F2B" w14:paraId="3E6E1B5B" w14:textId="77777777" w:rsidTr="00910F2B">
        <w:trPr>
          <w:trHeight w:val="810"/>
          <w:jc w:val="center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EDDB23" w14:textId="68991963" w:rsidR="000832A1" w:rsidRPr="00D80669" w:rsidRDefault="00000000" w:rsidP="00910F2B">
            <w:pPr>
              <w:widowControl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szCs w:val="21"/>
              </w:rPr>
            </w:pPr>
            <w:r w:rsidRPr="00D80669">
              <w:rPr>
                <w:rFonts w:ascii="宋体" w:eastAsia="宋体" w:hAnsi="宋体" w:cs="仿宋_GB2312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FC98CB" w14:textId="77777777" w:rsidR="000832A1" w:rsidRPr="00D80669" w:rsidRDefault="00000000" w:rsidP="00910F2B">
            <w:pPr>
              <w:widowControl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szCs w:val="21"/>
              </w:rPr>
            </w:pPr>
            <w:r w:rsidRPr="00D80669">
              <w:rPr>
                <w:rFonts w:ascii="宋体" w:eastAsia="宋体" w:hAnsi="宋体" w:cs="仿宋_GB2312" w:hint="eastAsia"/>
                <w:color w:val="000000"/>
                <w:kern w:val="0"/>
                <w:szCs w:val="21"/>
                <w:lang w:bidi="ar"/>
              </w:rPr>
              <w:t>光纤盒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7E7DBC" w14:textId="77777777" w:rsidR="000832A1" w:rsidRPr="00D80669" w:rsidRDefault="00000000" w:rsidP="00910F2B">
            <w:pPr>
              <w:widowControl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szCs w:val="21"/>
              </w:rPr>
            </w:pPr>
            <w:r w:rsidRPr="00D80669">
              <w:rPr>
                <w:rFonts w:ascii="宋体" w:eastAsia="宋体" w:hAnsi="宋体" w:cs="仿宋_GB2312" w:hint="eastAsia"/>
                <w:color w:val="000000"/>
                <w:kern w:val="0"/>
                <w:szCs w:val="21"/>
                <w:lang w:bidi="ar"/>
              </w:rPr>
              <w:t>国产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AA74E9" w14:textId="77777777" w:rsidR="000832A1" w:rsidRPr="00D80669" w:rsidRDefault="00000000" w:rsidP="00910F2B">
            <w:pPr>
              <w:widowControl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szCs w:val="21"/>
              </w:rPr>
            </w:pPr>
            <w:r w:rsidRPr="00D80669">
              <w:rPr>
                <w:rFonts w:ascii="宋体" w:eastAsia="宋体" w:hAnsi="宋体" w:cs="仿宋_GB2312" w:hint="eastAsia"/>
                <w:color w:val="000000"/>
                <w:kern w:val="0"/>
                <w:szCs w:val="21"/>
                <w:lang w:bidi="ar"/>
              </w:rPr>
              <w:t>国标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53B96D" w14:textId="77777777" w:rsidR="000832A1" w:rsidRPr="00D80669" w:rsidRDefault="00000000" w:rsidP="00910F2B">
            <w:pPr>
              <w:widowControl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szCs w:val="21"/>
              </w:rPr>
            </w:pPr>
            <w:r w:rsidRPr="00D80669">
              <w:rPr>
                <w:rFonts w:ascii="宋体" w:eastAsia="宋体" w:hAnsi="宋体" w:cs="仿宋_GB2312" w:hint="eastAsia"/>
                <w:color w:val="000000"/>
                <w:kern w:val="0"/>
                <w:szCs w:val="21"/>
                <w:lang w:bidi="ar"/>
              </w:rPr>
              <w:t>含耦合器、尾纤等，电信级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FD7FF0" w14:textId="77777777" w:rsidR="000832A1" w:rsidRPr="00D80669" w:rsidRDefault="00000000" w:rsidP="00910F2B">
            <w:pPr>
              <w:widowControl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szCs w:val="21"/>
              </w:rPr>
            </w:pPr>
            <w:r w:rsidRPr="00D80669">
              <w:rPr>
                <w:rFonts w:ascii="宋体" w:eastAsia="宋体" w:hAnsi="宋体" w:cs="仿宋_GB2312" w:hint="eastAsia"/>
                <w:color w:val="000000"/>
                <w:kern w:val="0"/>
                <w:szCs w:val="21"/>
                <w:lang w:bidi="ar"/>
              </w:rPr>
              <w:t>套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21DEE5" w14:textId="546FDFA1" w:rsidR="000832A1" w:rsidRPr="00D80669" w:rsidRDefault="00000000" w:rsidP="00910F2B">
            <w:pPr>
              <w:widowControl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szCs w:val="21"/>
              </w:rPr>
            </w:pPr>
            <w:r w:rsidRPr="00D80669">
              <w:rPr>
                <w:rFonts w:ascii="宋体" w:eastAsia="宋体" w:hAnsi="宋体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70E6AF" w14:textId="62E2F635" w:rsidR="000832A1" w:rsidRPr="00D80669" w:rsidRDefault="00000000" w:rsidP="00910F2B">
            <w:pPr>
              <w:widowControl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szCs w:val="21"/>
              </w:rPr>
            </w:pPr>
            <w:r w:rsidRPr="00D80669">
              <w:rPr>
                <w:rFonts w:ascii="宋体" w:eastAsia="宋体" w:hAnsi="宋体" w:cs="仿宋_GB2312" w:hint="eastAsia"/>
                <w:color w:val="000000"/>
                <w:kern w:val="0"/>
                <w:szCs w:val="21"/>
                <w:lang w:bidi="ar"/>
              </w:rPr>
              <w:t>168.00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4EAC33" w14:textId="77777777" w:rsidR="000832A1" w:rsidRPr="00D80669" w:rsidRDefault="000832A1" w:rsidP="00910F2B">
            <w:pPr>
              <w:jc w:val="center"/>
              <w:rPr>
                <w:rFonts w:ascii="宋体" w:eastAsia="宋体" w:hAnsi="宋体" w:cs="仿宋_GB2312" w:hint="eastAsia"/>
                <w:color w:val="000000"/>
                <w:szCs w:val="21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311E8E" w14:textId="77777777" w:rsidR="000832A1" w:rsidRPr="00D80669" w:rsidRDefault="000832A1" w:rsidP="00910F2B">
            <w:pPr>
              <w:jc w:val="center"/>
              <w:rPr>
                <w:rFonts w:ascii="宋体" w:eastAsia="宋体" w:hAnsi="宋体" w:cs="仿宋_GB2312" w:hint="eastAsia"/>
                <w:color w:val="000000"/>
                <w:szCs w:val="21"/>
              </w:rPr>
            </w:pPr>
          </w:p>
        </w:tc>
      </w:tr>
      <w:tr w:rsidR="00910F2B" w14:paraId="0CB16461" w14:textId="77777777" w:rsidTr="00910F2B">
        <w:trPr>
          <w:trHeight w:val="405"/>
          <w:jc w:val="center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1C4FF2" w14:textId="380C3D79" w:rsidR="000832A1" w:rsidRPr="00D80669" w:rsidRDefault="00000000" w:rsidP="00910F2B">
            <w:pPr>
              <w:widowControl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szCs w:val="21"/>
              </w:rPr>
            </w:pPr>
            <w:r w:rsidRPr="00D80669">
              <w:rPr>
                <w:rFonts w:ascii="宋体" w:eastAsia="宋体" w:hAnsi="宋体" w:cs="仿宋_GB2312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33C13E" w14:textId="77777777" w:rsidR="000832A1" w:rsidRPr="00D80669" w:rsidRDefault="00000000" w:rsidP="00910F2B">
            <w:pPr>
              <w:widowControl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szCs w:val="21"/>
              </w:rPr>
            </w:pPr>
            <w:r w:rsidRPr="00D80669">
              <w:rPr>
                <w:rFonts w:ascii="宋体" w:eastAsia="宋体" w:hAnsi="宋体" w:cs="仿宋_GB2312" w:hint="eastAsia"/>
                <w:color w:val="000000"/>
                <w:kern w:val="0"/>
                <w:szCs w:val="21"/>
                <w:lang w:bidi="ar"/>
              </w:rPr>
              <w:t>熔纤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89488F" w14:textId="77777777" w:rsidR="000832A1" w:rsidRPr="00D80669" w:rsidRDefault="00000000" w:rsidP="00910F2B">
            <w:pPr>
              <w:widowControl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szCs w:val="21"/>
              </w:rPr>
            </w:pPr>
            <w:r w:rsidRPr="00D80669">
              <w:rPr>
                <w:rFonts w:ascii="宋体" w:eastAsia="宋体" w:hAnsi="宋体" w:cs="仿宋_GB2312" w:hint="eastAsia"/>
                <w:color w:val="000000"/>
                <w:kern w:val="0"/>
                <w:szCs w:val="21"/>
                <w:lang w:bidi="ar"/>
              </w:rPr>
              <w:t>国产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1520B" w14:textId="77777777" w:rsidR="000832A1" w:rsidRPr="00D80669" w:rsidRDefault="00000000" w:rsidP="00910F2B">
            <w:pPr>
              <w:widowControl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szCs w:val="21"/>
              </w:rPr>
            </w:pPr>
            <w:r w:rsidRPr="00D80669">
              <w:rPr>
                <w:rFonts w:ascii="宋体" w:eastAsia="宋体" w:hAnsi="宋体" w:cs="仿宋_GB2312" w:hint="eastAsia"/>
                <w:color w:val="000000"/>
                <w:kern w:val="0"/>
                <w:szCs w:val="21"/>
                <w:lang w:bidi="ar"/>
              </w:rPr>
              <w:t>国标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53D65" w14:textId="77777777" w:rsidR="000832A1" w:rsidRPr="00D80669" w:rsidRDefault="00000000" w:rsidP="00910F2B">
            <w:pPr>
              <w:widowControl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szCs w:val="21"/>
              </w:rPr>
            </w:pPr>
            <w:r w:rsidRPr="00D80669">
              <w:rPr>
                <w:rFonts w:ascii="宋体" w:eastAsia="宋体" w:hAnsi="宋体" w:cs="仿宋_GB2312" w:hint="eastAsia"/>
                <w:color w:val="000000"/>
                <w:kern w:val="0"/>
                <w:szCs w:val="21"/>
                <w:lang w:bidi="ar"/>
              </w:rPr>
              <w:t>国产/国标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313DE3" w14:textId="77777777" w:rsidR="000832A1" w:rsidRPr="00D80669" w:rsidRDefault="00000000" w:rsidP="00910F2B">
            <w:pPr>
              <w:widowControl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szCs w:val="21"/>
              </w:rPr>
            </w:pPr>
            <w:r w:rsidRPr="00D80669">
              <w:rPr>
                <w:rFonts w:ascii="宋体" w:eastAsia="宋体" w:hAnsi="宋体" w:cs="仿宋_GB2312" w:hint="eastAsia"/>
                <w:color w:val="000000"/>
                <w:kern w:val="0"/>
                <w:szCs w:val="21"/>
                <w:lang w:bidi="ar"/>
              </w:rPr>
              <w:t>项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FDA0D" w14:textId="489F2C37" w:rsidR="000832A1" w:rsidRPr="00D80669" w:rsidRDefault="00000000" w:rsidP="00910F2B">
            <w:pPr>
              <w:widowControl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szCs w:val="21"/>
              </w:rPr>
            </w:pPr>
            <w:r w:rsidRPr="00D80669">
              <w:rPr>
                <w:rFonts w:ascii="宋体" w:eastAsia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FCDB1E" w14:textId="1D700AFB" w:rsidR="000832A1" w:rsidRPr="00D80669" w:rsidRDefault="00000000" w:rsidP="00910F2B">
            <w:pPr>
              <w:widowControl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szCs w:val="21"/>
              </w:rPr>
            </w:pPr>
            <w:r w:rsidRPr="00D80669">
              <w:rPr>
                <w:rFonts w:ascii="宋体" w:eastAsia="宋体" w:hAnsi="宋体" w:cs="仿宋_GB2312" w:hint="eastAsia"/>
                <w:color w:val="000000"/>
                <w:kern w:val="0"/>
                <w:szCs w:val="21"/>
                <w:lang w:bidi="ar"/>
              </w:rPr>
              <w:t>800.00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6F0929" w14:textId="77777777" w:rsidR="000832A1" w:rsidRPr="00D80669" w:rsidRDefault="000832A1" w:rsidP="00910F2B">
            <w:pPr>
              <w:jc w:val="center"/>
              <w:rPr>
                <w:rFonts w:ascii="宋体" w:eastAsia="宋体" w:hAnsi="宋体" w:cs="仿宋_GB2312" w:hint="eastAsia"/>
                <w:color w:val="000000"/>
                <w:szCs w:val="21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F15BB" w14:textId="77777777" w:rsidR="000832A1" w:rsidRPr="00D80669" w:rsidRDefault="000832A1" w:rsidP="00910F2B">
            <w:pPr>
              <w:jc w:val="center"/>
              <w:rPr>
                <w:rFonts w:ascii="宋体" w:eastAsia="宋体" w:hAnsi="宋体" w:cs="仿宋_GB2312" w:hint="eastAsia"/>
                <w:color w:val="000000"/>
                <w:szCs w:val="21"/>
              </w:rPr>
            </w:pPr>
          </w:p>
        </w:tc>
      </w:tr>
      <w:tr w:rsidR="00910F2B" w14:paraId="5D7B19AC" w14:textId="77777777" w:rsidTr="00910F2B">
        <w:trPr>
          <w:trHeight w:val="405"/>
          <w:jc w:val="center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649A1F" w14:textId="6E620038" w:rsidR="000832A1" w:rsidRPr="00D80669" w:rsidRDefault="00000000" w:rsidP="00910F2B">
            <w:pPr>
              <w:widowControl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szCs w:val="21"/>
              </w:rPr>
            </w:pPr>
            <w:r w:rsidRPr="00D80669">
              <w:rPr>
                <w:rFonts w:ascii="宋体" w:eastAsia="宋体" w:hAnsi="宋体" w:cs="仿宋_GB2312" w:hint="eastAsia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94DED" w14:textId="77777777" w:rsidR="000832A1" w:rsidRPr="00D80669" w:rsidRDefault="00000000" w:rsidP="00910F2B">
            <w:pPr>
              <w:widowControl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szCs w:val="21"/>
              </w:rPr>
            </w:pPr>
            <w:r w:rsidRPr="00D80669">
              <w:rPr>
                <w:rFonts w:ascii="宋体" w:eastAsia="宋体" w:hAnsi="宋体" w:cs="仿宋_GB2312" w:hint="eastAsia"/>
                <w:color w:val="000000"/>
                <w:kern w:val="0"/>
                <w:szCs w:val="21"/>
                <w:lang w:bidi="ar"/>
              </w:rPr>
              <w:t>交换机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AF30D5" w14:textId="77777777" w:rsidR="000832A1" w:rsidRPr="00D80669" w:rsidRDefault="00000000" w:rsidP="00910F2B">
            <w:pPr>
              <w:widowControl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szCs w:val="21"/>
              </w:rPr>
            </w:pPr>
            <w:r w:rsidRPr="00D80669">
              <w:rPr>
                <w:rFonts w:ascii="宋体" w:eastAsia="宋体" w:hAnsi="宋体" w:cs="仿宋_GB2312" w:hint="eastAsia"/>
                <w:color w:val="000000"/>
                <w:kern w:val="0"/>
                <w:szCs w:val="21"/>
                <w:lang w:bidi="ar"/>
              </w:rPr>
              <w:t>普联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F1589F" w14:textId="77777777" w:rsidR="000832A1" w:rsidRPr="00D80669" w:rsidRDefault="00000000" w:rsidP="00910F2B">
            <w:pPr>
              <w:widowControl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szCs w:val="21"/>
              </w:rPr>
            </w:pPr>
            <w:r w:rsidRPr="00D80669">
              <w:rPr>
                <w:rFonts w:ascii="宋体" w:eastAsia="宋体" w:hAnsi="宋体" w:cs="仿宋_GB2312" w:hint="eastAsia"/>
                <w:color w:val="000000"/>
                <w:kern w:val="0"/>
                <w:szCs w:val="21"/>
                <w:lang w:bidi="ar"/>
              </w:rPr>
              <w:t>5口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E1A9E0" w14:textId="77777777" w:rsidR="000832A1" w:rsidRPr="00D80669" w:rsidRDefault="00000000" w:rsidP="00910F2B">
            <w:pPr>
              <w:widowControl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szCs w:val="21"/>
              </w:rPr>
            </w:pPr>
            <w:r w:rsidRPr="00D80669">
              <w:rPr>
                <w:rFonts w:ascii="宋体" w:eastAsia="宋体" w:hAnsi="宋体" w:cs="仿宋_GB2312" w:hint="eastAsia"/>
                <w:color w:val="000000"/>
                <w:kern w:val="0"/>
                <w:szCs w:val="21"/>
                <w:lang w:bidi="ar"/>
              </w:rPr>
              <w:t>国产/国标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3EAF40" w14:textId="77777777" w:rsidR="000832A1" w:rsidRPr="00D80669" w:rsidRDefault="00000000" w:rsidP="00910F2B">
            <w:pPr>
              <w:widowControl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szCs w:val="21"/>
              </w:rPr>
            </w:pPr>
            <w:r w:rsidRPr="00D80669">
              <w:rPr>
                <w:rFonts w:ascii="宋体" w:eastAsia="宋体" w:hAnsi="宋体" w:cs="仿宋_GB2312" w:hint="eastAsia"/>
                <w:color w:val="000000"/>
                <w:kern w:val="0"/>
                <w:szCs w:val="21"/>
                <w:lang w:bidi="ar"/>
              </w:rPr>
              <w:t>套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D5D88E" w14:textId="40AF57A9" w:rsidR="000832A1" w:rsidRPr="00D80669" w:rsidRDefault="00000000" w:rsidP="00910F2B">
            <w:pPr>
              <w:widowControl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szCs w:val="21"/>
              </w:rPr>
            </w:pPr>
            <w:r w:rsidRPr="00D80669">
              <w:rPr>
                <w:rFonts w:ascii="宋体" w:eastAsia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E1A32B" w14:textId="21C2B6DA" w:rsidR="000832A1" w:rsidRPr="00D80669" w:rsidRDefault="00000000" w:rsidP="00910F2B">
            <w:pPr>
              <w:widowControl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szCs w:val="21"/>
              </w:rPr>
            </w:pPr>
            <w:r w:rsidRPr="00D80669">
              <w:rPr>
                <w:rFonts w:ascii="宋体" w:eastAsia="宋体" w:hAnsi="宋体" w:cs="仿宋_GB2312" w:hint="eastAsia"/>
                <w:color w:val="000000"/>
                <w:kern w:val="0"/>
                <w:szCs w:val="21"/>
                <w:lang w:bidi="ar"/>
              </w:rPr>
              <w:t>160.00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3D8275" w14:textId="77777777" w:rsidR="000832A1" w:rsidRPr="00D80669" w:rsidRDefault="000832A1" w:rsidP="00910F2B">
            <w:pPr>
              <w:jc w:val="center"/>
              <w:rPr>
                <w:rFonts w:ascii="宋体" w:eastAsia="宋体" w:hAnsi="宋体" w:cs="仿宋_GB2312" w:hint="eastAsia"/>
                <w:color w:val="000000"/>
                <w:szCs w:val="21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C2BA8B" w14:textId="77777777" w:rsidR="000832A1" w:rsidRPr="00D80669" w:rsidRDefault="000832A1" w:rsidP="00910F2B">
            <w:pPr>
              <w:jc w:val="center"/>
              <w:rPr>
                <w:rFonts w:ascii="宋体" w:eastAsia="宋体" w:hAnsi="宋体" w:cs="仿宋_GB2312" w:hint="eastAsia"/>
                <w:color w:val="000000"/>
                <w:szCs w:val="21"/>
              </w:rPr>
            </w:pPr>
          </w:p>
        </w:tc>
      </w:tr>
      <w:tr w:rsidR="00910F2B" w14:paraId="560BBFF5" w14:textId="77777777" w:rsidTr="00910F2B">
        <w:trPr>
          <w:trHeight w:val="405"/>
          <w:jc w:val="center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94B7A5" w14:textId="45ED9579" w:rsidR="000832A1" w:rsidRPr="00D80669" w:rsidRDefault="00000000" w:rsidP="00910F2B">
            <w:pPr>
              <w:widowControl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szCs w:val="21"/>
              </w:rPr>
            </w:pPr>
            <w:r w:rsidRPr="00D80669">
              <w:rPr>
                <w:rFonts w:ascii="宋体" w:eastAsia="宋体" w:hAnsi="宋体" w:cs="仿宋_GB2312" w:hint="eastAsia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561ED1" w14:textId="77777777" w:rsidR="000832A1" w:rsidRPr="00D80669" w:rsidRDefault="00000000" w:rsidP="00910F2B">
            <w:pPr>
              <w:widowControl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szCs w:val="21"/>
              </w:rPr>
            </w:pPr>
            <w:r w:rsidRPr="00D80669">
              <w:rPr>
                <w:rFonts w:ascii="宋体" w:eastAsia="宋体" w:hAnsi="宋体" w:cs="仿宋_GB2312" w:hint="eastAsia"/>
                <w:color w:val="000000"/>
                <w:kern w:val="0"/>
                <w:szCs w:val="21"/>
                <w:lang w:bidi="ar"/>
              </w:rPr>
              <w:t>光纤收发器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E904A7" w14:textId="77777777" w:rsidR="000832A1" w:rsidRPr="00D80669" w:rsidRDefault="00000000" w:rsidP="00910F2B">
            <w:pPr>
              <w:widowControl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szCs w:val="21"/>
              </w:rPr>
            </w:pPr>
            <w:r w:rsidRPr="00D80669">
              <w:rPr>
                <w:rFonts w:ascii="宋体" w:eastAsia="宋体" w:hAnsi="宋体" w:cs="仿宋_GB2312" w:hint="eastAsia"/>
                <w:color w:val="000000"/>
                <w:kern w:val="0"/>
                <w:szCs w:val="21"/>
                <w:lang w:bidi="ar"/>
              </w:rPr>
              <w:t>国产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45481" w14:textId="77777777" w:rsidR="000832A1" w:rsidRPr="00D80669" w:rsidRDefault="00000000" w:rsidP="00910F2B">
            <w:pPr>
              <w:widowControl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szCs w:val="21"/>
              </w:rPr>
            </w:pPr>
            <w:r w:rsidRPr="00D80669">
              <w:rPr>
                <w:rFonts w:ascii="宋体" w:eastAsia="宋体" w:hAnsi="宋体" w:cs="仿宋_GB2312" w:hint="eastAsia"/>
                <w:color w:val="000000"/>
                <w:kern w:val="0"/>
                <w:szCs w:val="21"/>
                <w:lang w:bidi="ar"/>
              </w:rPr>
              <w:t>国标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0AD0E7" w14:textId="77777777" w:rsidR="000832A1" w:rsidRPr="00D80669" w:rsidRDefault="00000000" w:rsidP="00910F2B">
            <w:pPr>
              <w:widowControl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szCs w:val="21"/>
              </w:rPr>
            </w:pPr>
            <w:r w:rsidRPr="00D80669">
              <w:rPr>
                <w:rFonts w:ascii="宋体" w:eastAsia="宋体" w:hAnsi="宋体" w:cs="仿宋_GB2312" w:hint="eastAsia"/>
                <w:color w:val="000000"/>
                <w:kern w:val="0"/>
                <w:szCs w:val="21"/>
                <w:lang w:bidi="ar"/>
              </w:rPr>
              <w:t>国产/国标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FCE118" w14:textId="77777777" w:rsidR="000832A1" w:rsidRPr="00D80669" w:rsidRDefault="00000000" w:rsidP="00910F2B">
            <w:pPr>
              <w:widowControl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szCs w:val="21"/>
              </w:rPr>
            </w:pPr>
            <w:r w:rsidRPr="00D80669">
              <w:rPr>
                <w:rFonts w:ascii="宋体" w:eastAsia="宋体" w:hAnsi="宋体" w:cs="仿宋_GB2312" w:hint="eastAsia"/>
                <w:color w:val="000000"/>
                <w:kern w:val="0"/>
                <w:szCs w:val="21"/>
                <w:lang w:bidi="ar"/>
              </w:rPr>
              <w:t>对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5431E2" w14:textId="468C1959" w:rsidR="000832A1" w:rsidRPr="00D80669" w:rsidRDefault="00000000" w:rsidP="00910F2B">
            <w:pPr>
              <w:widowControl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szCs w:val="21"/>
              </w:rPr>
            </w:pPr>
            <w:r w:rsidRPr="00D80669">
              <w:rPr>
                <w:rFonts w:ascii="宋体" w:eastAsia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0A6E9D" w14:textId="07B555BC" w:rsidR="000832A1" w:rsidRPr="00D80669" w:rsidRDefault="00000000" w:rsidP="00910F2B">
            <w:pPr>
              <w:widowControl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szCs w:val="21"/>
              </w:rPr>
            </w:pPr>
            <w:r w:rsidRPr="00D80669">
              <w:rPr>
                <w:rFonts w:ascii="宋体" w:eastAsia="宋体" w:hAnsi="宋体" w:cs="仿宋_GB2312" w:hint="eastAsia"/>
                <w:color w:val="000000"/>
                <w:kern w:val="0"/>
                <w:szCs w:val="21"/>
                <w:lang w:bidi="ar"/>
              </w:rPr>
              <w:t>220.00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4249C2" w14:textId="77777777" w:rsidR="000832A1" w:rsidRPr="00D80669" w:rsidRDefault="000832A1" w:rsidP="00910F2B">
            <w:pPr>
              <w:jc w:val="center"/>
              <w:rPr>
                <w:rFonts w:ascii="宋体" w:eastAsia="宋体" w:hAnsi="宋体" w:cs="仿宋_GB2312" w:hint="eastAsia"/>
                <w:color w:val="000000"/>
                <w:szCs w:val="21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1497AD" w14:textId="77777777" w:rsidR="000832A1" w:rsidRPr="00D80669" w:rsidRDefault="000832A1" w:rsidP="00910F2B">
            <w:pPr>
              <w:jc w:val="center"/>
              <w:rPr>
                <w:rFonts w:ascii="宋体" w:eastAsia="宋体" w:hAnsi="宋体" w:cs="仿宋_GB2312" w:hint="eastAsia"/>
                <w:color w:val="000000"/>
                <w:szCs w:val="21"/>
              </w:rPr>
            </w:pPr>
          </w:p>
        </w:tc>
      </w:tr>
      <w:tr w:rsidR="00910F2B" w14:paraId="1A5DFFDC" w14:textId="77777777" w:rsidTr="00910F2B">
        <w:trPr>
          <w:trHeight w:val="405"/>
          <w:jc w:val="center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CFFA5D" w14:textId="52A6BE13" w:rsidR="000832A1" w:rsidRPr="00D80669" w:rsidRDefault="00000000" w:rsidP="00910F2B">
            <w:pPr>
              <w:widowControl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szCs w:val="21"/>
              </w:rPr>
            </w:pPr>
            <w:r w:rsidRPr="00D80669">
              <w:rPr>
                <w:rFonts w:ascii="宋体" w:eastAsia="宋体" w:hAnsi="宋体" w:cs="仿宋_GB2312" w:hint="eastAsia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C48BE4" w14:textId="77777777" w:rsidR="000832A1" w:rsidRPr="00D80669" w:rsidRDefault="00000000" w:rsidP="00910F2B">
            <w:pPr>
              <w:widowControl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szCs w:val="21"/>
              </w:rPr>
            </w:pPr>
            <w:r w:rsidRPr="00D80669">
              <w:rPr>
                <w:rFonts w:ascii="宋体" w:eastAsia="宋体" w:hAnsi="宋体" w:cs="仿宋_GB2312" w:hint="eastAsia"/>
                <w:color w:val="000000"/>
                <w:kern w:val="0"/>
                <w:szCs w:val="21"/>
                <w:lang w:bidi="ar"/>
              </w:rPr>
              <w:t>光纤跳线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3775F4" w14:textId="77777777" w:rsidR="000832A1" w:rsidRPr="00D80669" w:rsidRDefault="00000000" w:rsidP="00910F2B">
            <w:pPr>
              <w:widowControl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szCs w:val="21"/>
              </w:rPr>
            </w:pPr>
            <w:r w:rsidRPr="00D80669">
              <w:rPr>
                <w:rFonts w:ascii="宋体" w:eastAsia="宋体" w:hAnsi="宋体" w:cs="仿宋_GB2312" w:hint="eastAsia"/>
                <w:color w:val="000000"/>
                <w:kern w:val="0"/>
                <w:szCs w:val="21"/>
                <w:lang w:bidi="ar"/>
              </w:rPr>
              <w:t>国产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B50076" w14:textId="77777777" w:rsidR="000832A1" w:rsidRPr="00D80669" w:rsidRDefault="00000000" w:rsidP="00910F2B">
            <w:pPr>
              <w:widowControl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szCs w:val="21"/>
              </w:rPr>
            </w:pPr>
            <w:r w:rsidRPr="00D80669">
              <w:rPr>
                <w:rFonts w:ascii="宋体" w:eastAsia="宋体" w:hAnsi="宋体" w:cs="仿宋_GB2312" w:hint="eastAsia"/>
                <w:color w:val="000000"/>
                <w:kern w:val="0"/>
                <w:szCs w:val="21"/>
                <w:lang w:bidi="ar"/>
              </w:rPr>
              <w:t>国标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DF7B24" w14:textId="77777777" w:rsidR="000832A1" w:rsidRPr="00D80669" w:rsidRDefault="00000000" w:rsidP="00910F2B">
            <w:pPr>
              <w:widowControl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szCs w:val="21"/>
              </w:rPr>
            </w:pPr>
            <w:r w:rsidRPr="00D80669">
              <w:rPr>
                <w:rFonts w:ascii="宋体" w:eastAsia="宋体" w:hAnsi="宋体" w:cs="仿宋_GB2312" w:hint="eastAsia"/>
                <w:color w:val="000000"/>
                <w:kern w:val="0"/>
                <w:szCs w:val="21"/>
                <w:lang w:bidi="ar"/>
              </w:rPr>
              <w:t>LC-LC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8410D6" w14:textId="77777777" w:rsidR="000832A1" w:rsidRPr="00D80669" w:rsidRDefault="00000000" w:rsidP="00910F2B">
            <w:pPr>
              <w:widowControl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szCs w:val="21"/>
              </w:rPr>
            </w:pPr>
            <w:r w:rsidRPr="00D80669">
              <w:rPr>
                <w:rFonts w:ascii="宋体" w:eastAsia="宋体" w:hAnsi="宋体" w:cs="仿宋_GB2312" w:hint="eastAsia"/>
                <w:color w:val="000000"/>
                <w:kern w:val="0"/>
                <w:szCs w:val="21"/>
                <w:lang w:bidi="ar"/>
              </w:rPr>
              <w:t>对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86A5C6" w14:textId="61D6C241" w:rsidR="000832A1" w:rsidRPr="00D80669" w:rsidRDefault="00000000" w:rsidP="00910F2B">
            <w:pPr>
              <w:widowControl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szCs w:val="21"/>
              </w:rPr>
            </w:pPr>
            <w:r w:rsidRPr="00D80669">
              <w:rPr>
                <w:rFonts w:ascii="宋体" w:eastAsia="宋体" w:hAnsi="宋体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29A6F" w14:textId="06E73246" w:rsidR="000832A1" w:rsidRPr="00D80669" w:rsidRDefault="00000000" w:rsidP="00910F2B">
            <w:pPr>
              <w:widowControl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szCs w:val="21"/>
              </w:rPr>
            </w:pPr>
            <w:r w:rsidRPr="00D80669">
              <w:rPr>
                <w:rFonts w:ascii="宋体" w:eastAsia="宋体" w:hAnsi="宋体" w:cs="仿宋_GB2312" w:hint="eastAsia"/>
                <w:color w:val="000000"/>
                <w:kern w:val="0"/>
                <w:szCs w:val="21"/>
                <w:lang w:bidi="ar"/>
              </w:rPr>
              <w:t>48.00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3B77C2" w14:textId="77777777" w:rsidR="000832A1" w:rsidRPr="00D80669" w:rsidRDefault="000832A1" w:rsidP="00910F2B">
            <w:pPr>
              <w:jc w:val="center"/>
              <w:rPr>
                <w:rFonts w:ascii="宋体" w:eastAsia="宋体" w:hAnsi="宋体" w:cs="仿宋_GB2312" w:hint="eastAsia"/>
                <w:color w:val="000000"/>
                <w:szCs w:val="21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6E0260" w14:textId="77777777" w:rsidR="000832A1" w:rsidRPr="00D80669" w:rsidRDefault="000832A1" w:rsidP="00910F2B">
            <w:pPr>
              <w:jc w:val="center"/>
              <w:rPr>
                <w:rFonts w:ascii="宋体" w:eastAsia="宋体" w:hAnsi="宋体" w:cs="仿宋_GB2312" w:hint="eastAsia"/>
                <w:color w:val="000000"/>
                <w:szCs w:val="21"/>
              </w:rPr>
            </w:pPr>
          </w:p>
        </w:tc>
      </w:tr>
      <w:tr w:rsidR="00910F2B" w14:paraId="02F68CA9" w14:textId="77777777" w:rsidTr="00733289">
        <w:trPr>
          <w:trHeight w:val="699"/>
          <w:jc w:val="center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D4C60" w14:textId="6E80682A" w:rsidR="000832A1" w:rsidRPr="00D80669" w:rsidRDefault="00000000" w:rsidP="00910F2B">
            <w:pPr>
              <w:widowControl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szCs w:val="21"/>
              </w:rPr>
            </w:pPr>
            <w:r w:rsidRPr="00D80669">
              <w:rPr>
                <w:rFonts w:ascii="宋体" w:eastAsia="宋体" w:hAnsi="宋体" w:cs="仿宋_GB2312" w:hint="eastAsia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D7D439" w14:textId="77777777" w:rsidR="000832A1" w:rsidRPr="00D80669" w:rsidRDefault="00000000" w:rsidP="00910F2B">
            <w:pPr>
              <w:widowControl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szCs w:val="21"/>
              </w:rPr>
            </w:pPr>
            <w:r w:rsidRPr="00D80669">
              <w:rPr>
                <w:rFonts w:ascii="宋体" w:eastAsia="宋体" w:hAnsi="宋体" w:cs="仿宋_GB2312" w:hint="eastAsia"/>
                <w:color w:val="000000"/>
                <w:kern w:val="0"/>
                <w:szCs w:val="21"/>
                <w:lang w:bidi="ar"/>
              </w:rPr>
              <w:t>网线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F53DE9" w14:textId="77777777" w:rsidR="000832A1" w:rsidRPr="00D80669" w:rsidRDefault="00000000" w:rsidP="00910F2B">
            <w:pPr>
              <w:widowControl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szCs w:val="21"/>
              </w:rPr>
            </w:pPr>
            <w:r w:rsidRPr="00D80669">
              <w:rPr>
                <w:rFonts w:ascii="宋体" w:eastAsia="宋体" w:hAnsi="宋体" w:cs="仿宋_GB2312" w:hint="eastAsia"/>
                <w:color w:val="000000"/>
                <w:kern w:val="0"/>
                <w:szCs w:val="21"/>
                <w:lang w:bidi="ar"/>
              </w:rPr>
              <w:t>海康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54FE1D" w14:textId="77777777" w:rsidR="000832A1" w:rsidRPr="00D80669" w:rsidRDefault="00000000" w:rsidP="00910F2B">
            <w:pPr>
              <w:widowControl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szCs w:val="21"/>
              </w:rPr>
            </w:pPr>
            <w:r w:rsidRPr="00D80669">
              <w:rPr>
                <w:rFonts w:ascii="宋体" w:eastAsia="宋体" w:hAnsi="宋体" w:cs="仿宋_GB2312" w:hint="eastAsia"/>
                <w:color w:val="000000"/>
                <w:kern w:val="0"/>
                <w:szCs w:val="21"/>
                <w:lang w:bidi="ar"/>
              </w:rPr>
              <w:t>超五类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5A301" w14:textId="77777777" w:rsidR="000832A1" w:rsidRPr="00D80669" w:rsidRDefault="00000000" w:rsidP="00910F2B">
            <w:pPr>
              <w:widowControl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szCs w:val="21"/>
              </w:rPr>
            </w:pPr>
            <w:r w:rsidRPr="00D80669">
              <w:rPr>
                <w:rFonts w:ascii="宋体" w:eastAsia="宋体" w:hAnsi="宋体" w:cs="仿宋_GB2312" w:hint="eastAsia"/>
                <w:color w:val="000000"/>
                <w:kern w:val="0"/>
                <w:szCs w:val="21"/>
                <w:lang w:bidi="ar"/>
              </w:rPr>
              <w:t>超五类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6B62F6" w14:textId="77777777" w:rsidR="000832A1" w:rsidRPr="00D80669" w:rsidRDefault="00000000" w:rsidP="00910F2B">
            <w:pPr>
              <w:widowControl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szCs w:val="21"/>
              </w:rPr>
            </w:pPr>
            <w:r w:rsidRPr="00D80669">
              <w:rPr>
                <w:rFonts w:ascii="宋体" w:eastAsia="宋体" w:hAnsi="宋体" w:cs="仿宋_GB2312" w:hint="eastAsia"/>
                <w:color w:val="000000"/>
                <w:kern w:val="0"/>
                <w:szCs w:val="21"/>
                <w:lang w:bidi="ar"/>
              </w:rPr>
              <w:t>箱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C04C1C" w14:textId="4F291110" w:rsidR="000832A1" w:rsidRPr="00D80669" w:rsidRDefault="00000000" w:rsidP="00910F2B">
            <w:pPr>
              <w:widowControl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szCs w:val="21"/>
              </w:rPr>
            </w:pPr>
            <w:r w:rsidRPr="00D80669">
              <w:rPr>
                <w:rFonts w:ascii="宋体" w:eastAsia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34B8B8" w14:textId="75806BC0" w:rsidR="000832A1" w:rsidRPr="00D80669" w:rsidRDefault="00000000" w:rsidP="00910F2B">
            <w:pPr>
              <w:widowControl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szCs w:val="21"/>
              </w:rPr>
            </w:pPr>
            <w:r w:rsidRPr="00D80669">
              <w:rPr>
                <w:rFonts w:ascii="宋体" w:eastAsia="宋体" w:hAnsi="宋体" w:cs="仿宋_GB2312" w:hint="eastAsia"/>
                <w:color w:val="000000"/>
                <w:kern w:val="0"/>
                <w:szCs w:val="21"/>
                <w:lang w:bidi="ar"/>
              </w:rPr>
              <w:t>820.00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9F5012" w14:textId="77777777" w:rsidR="000832A1" w:rsidRPr="00D80669" w:rsidRDefault="000832A1" w:rsidP="00910F2B">
            <w:pPr>
              <w:jc w:val="center"/>
              <w:rPr>
                <w:rFonts w:ascii="宋体" w:eastAsia="宋体" w:hAnsi="宋体" w:cs="仿宋_GB2312" w:hint="eastAsia"/>
                <w:color w:val="000000"/>
                <w:szCs w:val="21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CFAB96" w14:textId="77777777" w:rsidR="000832A1" w:rsidRPr="00D80669" w:rsidRDefault="000832A1" w:rsidP="00910F2B">
            <w:pPr>
              <w:jc w:val="center"/>
              <w:rPr>
                <w:rFonts w:ascii="宋体" w:eastAsia="宋体" w:hAnsi="宋体" w:cs="仿宋_GB2312" w:hint="eastAsia"/>
                <w:color w:val="000000"/>
                <w:szCs w:val="21"/>
              </w:rPr>
            </w:pPr>
          </w:p>
        </w:tc>
      </w:tr>
      <w:tr w:rsidR="00910F2B" w14:paraId="6CD5059E" w14:textId="77777777" w:rsidTr="00733289">
        <w:trPr>
          <w:trHeight w:val="851"/>
          <w:jc w:val="center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7EE9D7" w14:textId="5AB295E4" w:rsidR="000832A1" w:rsidRPr="00D80669" w:rsidRDefault="00000000" w:rsidP="00910F2B">
            <w:pPr>
              <w:widowControl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szCs w:val="21"/>
              </w:rPr>
            </w:pPr>
            <w:r w:rsidRPr="00D80669">
              <w:rPr>
                <w:rFonts w:ascii="宋体" w:eastAsia="宋体" w:hAnsi="宋体" w:cs="仿宋_GB2312" w:hint="eastAsia"/>
                <w:color w:val="000000"/>
                <w:kern w:val="0"/>
                <w:szCs w:val="21"/>
                <w:lang w:bidi="ar"/>
              </w:rPr>
              <w:lastRenderedPageBreak/>
              <w:t>10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DDAAA8" w14:textId="77777777" w:rsidR="000832A1" w:rsidRPr="00D80669" w:rsidRDefault="00000000" w:rsidP="00910F2B">
            <w:pPr>
              <w:widowControl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szCs w:val="21"/>
              </w:rPr>
            </w:pPr>
            <w:r w:rsidRPr="00D80669">
              <w:rPr>
                <w:rFonts w:ascii="宋体" w:eastAsia="宋体" w:hAnsi="宋体" w:cs="仿宋_GB2312" w:hint="eastAsia"/>
                <w:color w:val="000000"/>
                <w:kern w:val="0"/>
                <w:szCs w:val="21"/>
                <w:lang w:bidi="ar"/>
              </w:rPr>
              <w:t>电源线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E8DFCC" w14:textId="77777777" w:rsidR="000832A1" w:rsidRPr="00D80669" w:rsidRDefault="00000000" w:rsidP="00910F2B">
            <w:pPr>
              <w:widowControl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szCs w:val="21"/>
              </w:rPr>
            </w:pPr>
            <w:r w:rsidRPr="00D80669">
              <w:rPr>
                <w:rFonts w:ascii="宋体" w:eastAsia="宋体" w:hAnsi="宋体" w:cs="仿宋_GB2312" w:hint="eastAsia"/>
                <w:color w:val="000000"/>
                <w:kern w:val="0"/>
                <w:szCs w:val="21"/>
                <w:lang w:bidi="ar"/>
              </w:rPr>
              <w:t>国产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DE7D30" w14:textId="77777777" w:rsidR="000832A1" w:rsidRPr="00D80669" w:rsidRDefault="00000000" w:rsidP="00910F2B">
            <w:pPr>
              <w:widowControl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szCs w:val="21"/>
              </w:rPr>
            </w:pPr>
            <w:r w:rsidRPr="00D80669">
              <w:rPr>
                <w:rFonts w:ascii="宋体" w:eastAsia="宋体" w:hAnsi="宋体" w:cs="仿宋_GB2312" w:hint="eastAsia"/>
                <w:color w:val="000000"/>
                <w:kern w:val="0"/>
                <w:szCs w:val="21"/>
                <w:lang w:bidi="ar"/>
              </w:rPr>
              <w:t>RVV2*1.0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755960" w14:textId="77777777" w:rsidR="000832A1" w:rsidRPr="00D80669" w:rsidRDefault="00000000" w:rsidP="00910F2B">
            <w:pPr>
              <w:widowControl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szCs w:val="21"/>
              </w:rPr>
            </w:pPr>
            <w:r w:rsidRPr="00D80669">
              <w:rPr>
                <w:rFonts w:ascii="宋体" w:eastAsia="宋体" w:hAnsi="宋体" w:cs="仿宋_GB2312" w:hint="eastAsia"/>
                <w:color w:val="000000"/>
                <w:kern w:val="0"/>
                <w:szCs w:val="21"/>
                <w:lang w:bidi="ar"/>
              </w:rPr>
              <w:t>RVV2*1.0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F2A7E5" w14:textId="77777777" w:rsidR="000832A1" w:rsidRPr="00D80669" w:rsidRDefault="00000000" w:rsidP="00910F2B">
            <w:pPr>
              <w:widowControl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szCs w:val="21"/>
              </w:rPr>
            </w:pPr>
            <w:r w:rsidRPr="00D80669">
              <w:rPr>
                <w:rFonts w:ascii="宋体" w:eastAsia="宋体" w:hAnsi="宋体" w:cs="仿宋_GB2312" w:hint="eastAsia"/>
                <w:color w:val="000000"/>
                <w:kern w:val="0"/>
                <w:szCs w:val="21"/>
                <w:lang w:bidi="ar"/>
              </w:rPr>
              <w:t>米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1FC4DE" w14:textId="102D3076" w:rsidR="000832A1" w:rsidRPr="00D80669" w:rsidRDefault="00000000" w:rsidP="00910F2B">
            <w:pPr>
              <w:widowControl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szCs w:val="21"/>
              </w:rPr>
            </w:pPr>
            <w:r w:rsidRPr="00D80669">
              <w:rPr>
                <w:rFonts w:ascii="宋体" w:eastAsia="宋体" w:hAnsi="宋体" w:cs="仿宋_GB2312" w:hint="eastAsia"/>
                <w:color w:val="000000"/>
                <w:kern w:val="0"/>
                <w:szCs w:val="21"/>
                <w:lang w:bidi="ar"/>
              </w:rPr>
              <w:t>240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D08032" w14:textId="30A8D02C" w:rsidR="000832A1" w:rsidRPr="00D80669" w:rsidRDefault="00000000" w:rsidP="00910F2B">
            <w:pPr>
              <w:widowControl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szCs w:val="21"/>
              </w:rPr>
            </w:pPr>
            <w:r w:rsidRPr="00D80669">
              <w:rPr>
                <w:rFonts w:ascii="宋体" w:eastAsia="宋体" w:hAnsi="宋体" w:cs="仿宋_GB2312" w:hint="eastAsia"/>
                <w:color w:val="000000"/>
                <w:kern w:val="0"/>
                <w:szCs w:val="21"/>
                <w:lang w:bidi="ar"/>
              </w:rPr>
              <w:t>4.50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D2C845" w14:textId="77777777" w:rsidR="000832A1" w:rsidRPr="00D80669" w:rsidRDefault="000832A1" w:rsidP="00910F2B">
            <w:pPr>
              <w:jc w:val="center"/>
              <w:rPr>
                <w:rFonts w:ascii="宋体" w:eastAsia="宋体" w:hAnsi="宋体" w:cs="仿宋_GB2312" w:hint="eastAsia"/>
                <w:color w:val="000000"/>
                <w:szCs w:val="21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59CB33" w14:textId="77777777" w:rsidR="000832A1" w:rsidRPr="00D80669" w:rsidRDefault="000832A1" w:rsidP="00910F2B">
            <w:pPr>
              <w:jc w:val="center"/>
              <w:rPr>
                <w:rFonts w:ascii="宋体" w:eastAsia="宋体" w:hAnsi="宋体" w:cs="仿宋_GB2312" w:hint="eastAsia"/>
                <w:color w:val="000000"/>
                <w:szCs w:val="21"/>
              </w:rPr>
            </w:pPr>
          </w:p>
        </w:tc>
      </w:tr>
      <w:tr w:rsidR="00910F2B" w14:paraId="02C03943" w14:textId="77777777" w:rsidTr="00733289">
        <w:trPr>
          <w:trHeight w:val="962"/>
          <w:jc w:val="center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45710A" w14:textId="5746EF64" w:rsidR="000832A1" w:rsidRPr="00D80669" w:rsidRDefault="00000000" w:rsidP="00910F2B">
            <w:pPr>
              <w:widowControl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szCs w:val="21"/>
              </w:rPr>
            </w:pPr>
            <w:r w:rsidRPr="00D80669">
              <w:rPr>
                <w:rFonts w:ascii="宋体" w:eastAsia="宋体" w:hAnsi="宋体" w:cs="仿宋_GB2312" w:hint="eastAsia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0E6E90" w14:textId="77777777" w:rsidR="000832A1" w:rsidRPr="00D80669" w:rsidRDefault="00000000" w:rsidP="00910F2B">
            <w:pPr>
              <w:widowControl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szCs w:val="21"/>
              </w:rPr>
            </w:pPr>
            <w:r w:rsidRPr="00D80669">
              <w:rPr>
                <w:rFonts w:ascii="宋体" w:eastAsia="宋体" w:hAnsi="宋体" w:cs="仿宋_GB2312" w:hint="eastAsia"/>
                <w:color w:val="000000"/>
                <w:kern w:val="0"/>
                <w:szCs w:val="21"/>
                <w:lang w:bidi="ar"/>
              </w:rPr>
              <w:t>线槽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B473A9" w14:textId="77777777" w:rsidR="000832A1" w:rsidRPr="00D80669" w:rsidRDefault="00000000" w:rsidP="00910F2B">
            <w:pPr>
              <w:widowControl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szCs w:val="21"/>
              </w:rPr>
            </w:pPr>
            <w:r w:rsidRPr="00D80669">
              <w:rPr>
                <w:rFonts w:ascii="宋体" w:eastAsia="宋体" w:hAnsi="宋体" w:cs="仿宋_GB2312" w:hint="eastAsia"/>
                <w:color w:val="000000"/>
                <w:kern w:val="0"/>
                <w:szCs w:val="21"/>
                <w:lang w:bidi="ar"/>
              </w:rPr>
              <w:t>国产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C60313" w14:textId="77777777" w:rsidR="000832A1" w:rsidRPr="00D80669" w:rsidRDefault="00000000" w:rsidP="00910F2B">
            <w:pPr>
              <w:widowControl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szCs w:val="21"/>
              </w:rPr>
            </w:pPr>
            <w:r w:rsidRPr="00D80669">
              <w:rPr>
                <w:rFonts w:ascii="宋体" w:eastAsia="宋体" w:hAnsi="宋体" w:cs="仿宋_GB2312" w:hint="eastAsia"/>
                <w:color w:val="000000"/>
                <w:kern w:val="0"/>
                <w:szCs w:val="21"/>
                <w:lang w:bidi="ar"/>
              </w:rPr>
              <w:t>国标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7099F0" w14:textId="77777777" w:rsidR="000832A1" w:rsidRPr="00D80669" w:rsidRDefault="00000000" w:rsidP="00910F2B">
            <w:pPr>
              <w:widowControl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szCs w:val="21"/>
              </w:rPr>
            </w:pPr>
            <w:r w:rsidRPr="00D80669">
              <w:rPr>
                <w:rFonts w:ascii="宋体" w:eastAsia="宋体" w:hAnsi="宋体" w:cs="仿宋_GB2312" w:hint="eastAsia"/>
                <w:color w:val="000000"/>
                <w:kern w:val="0"/>
                <w:szCs w:val="21"/>
                <w:lang w:bidi="ar"/>
              </w:rPr>
              <w:t>PVC线槽或管，2.5,符合现场施工要求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CE6235" w14:textId="77777777" w:rsidR="000832A1" w:rsidRPr="00D80669" w:rsidRDefault="00000000" w:rsidP="00910F2B">
            <w:pPr>
              <w:widowControl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szCs w:val="21"/>
              </w:rPr>
            </w:pPr>
            <w:r w:rsidRPr="00D80669">
              <w:rPr>
                <w:rFonts w:ascii="宋体" w:eastAsia="宋体" w:hAnsi="宋体" w:cs="仿宋_GB2312" w:hint="eastAsia"/>
                <w:color w:val="000000"/>
                <w:kern w:val="0"/>
                <w:szCs w:val="21"/>
                <w:lang w:bidi="ar"/>
              </w:rPr>
              <w:t>米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9A52D0" w14:textId="575AAD23" w:rsidR="000832A1" w:rsidRPr="00D80669" w:rsidRDefault="00000000" w:rsidP="00910F2B">
            <w:pPr>
              <w:widowControl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szCs w:val="21"/>
              </w:rPr>
            </w:pPr>
            <w:r w:rsidRPr="00D80669">
              <w:rPr>
                <w:rFonts w:ascii="宋体" w:eastAsia="宋体" w:hAnsi="宋体" w:cs="仿宋_GB2312" w:hint="eastAsia"/>
                <w:color w:val="000000"/>
                <w:kern w:val="0"/>
                <w:szCs w:val="21"/>
                <w:lang w:bidi="ar"/>
              </w:rPr>
              <w:t>150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67BAF2" w14:textId="4CB10170" w:rsidR="000832A1" w:rsidRPr="00D80669" w:rsidRDefault="00000000" w:rsidP="00910F2B">
            <w:pPr>
              <w:widowControl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szCs w:val="21"/>
              </w:rPr>
            </w:pPr>
            <w:r w:rsidRPr="00D80669">
              <w:rPr>
                <w:rFonts w:ascii="宋体" w:eastAsia="宋体" w:hAnsi="宋体" w:cs="仿宋_GB2312" w:hint="eastAsia"/>
                <w:color w:val="000000"/>
                <w:kern w:val="0"/>
                <w:szCs w:val="21"/>
                <w:lang w:bidi="ar"/>
              </w:rPr>
              <w:t>4.50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7BB764" w14:textId="77777777" w:rsidR="000832A1" w:rsidRPr="00D80669" w:rsidRDefault="000832A1" w:rsidP="00910F2B">
            <w:pPr>
              <w:jc w:val="center"/>
              <w:rPr>
                <w:rFonts w:ascii="宋体" w:eastAsia="宋体" w:hAnsi="宋体" w:cs="仿宋_GB2312" w:hint="eastAsia"/>
                <w:color w:val="000000"/>
                <w:szCs w:val="21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378399" w14:textId="77777777" w:rsidR="000832A1" w:rsidRPr="00D80669" w:rsidRDefault="000832A1" w:rsidP="00910F2B">
            <w:pPr>
              <w:jc w:val="center"/>
              <w:rPr>
                <w:rFonts w:ascii="宋体" w:eastAsia="宋体" w:hAnsi="宋体" w:cs="仿宋_GB2312" w:hint="eastAsia"/>
                <w:color w:val="000000"/>
                <w:szCs w:val="21"/>
              </w:rPr>
            </w:pPr>
          </w:p>
        </w:tc>
      </w:tr>
      <w:tr w:rsidR="00910F2B" w14:paraId="7C29772D" w14:textId="77777777" w:rsidTr="00910F2B">
        <w:trPr>
          <w:trHeight w:val="1620"/>
          <w:jc w:val="center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61670E" w14:textId="3D910AD7" w:rsidR="000832A1" w:rsidRPr="00D80669" w:rsidRDefault="00000000" w:rsidP="00910F2B">
            <w:pPr>
              <w:widowControl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szCs w:val="21"/>
              </w:rPr>
            </w:pPr>
            <w:r w:rsidRPr="00D80669">
              <w:rPr>
                <w:rFonts w:ascii="宋体" w:eastAsia="宋体" w:hAnsi="宋体" w:cs="仿宋_GB2312" w:hint="eastAsia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BB41E7" w14:textId="77777777" w:rsidR="000832A1" w:rsidRPr="00D80669" w:rsidRDefault="00000000" w:rsidP="00910F2B">
            <w:pPr>
              <w:widowControl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szCs w:val="21"/>
              </w:rPr>
            </w:pPr>
            <w:r w:rsidRPr="00D80669">
              <w:rPr>
                <w:rFonts w:ascii="宋体" w:eastAsia="宋体" w:hAnsi="宋体" w:cs="仿宋_GB2312" w:hint="eastAsia"/>
                <w:color w:val="000000"/>
                <w:kern w:val="0"/>
                <w:szCs w:val="21"/>
                <w:lang w:bidi="ar"/>
              </w:rPr>
              <w:t>辅材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DC2624" w14:textId="77777777" w:rsidR="000832A1" w:rsidRPr="00D80669" w:rsidRDefault="00000000" w:rsidP="00910F2B">
            <w:pPr>
              <w:widowControl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szCs w:val="21"/>
              </w:rPr>
            </w:pPr>
            <w:r w:rsidRPr="00D80669">
              <w:rPr>
                <w:rFonts w:ascii="宋体" w:eastAsia="宋体" w:hAnsi="宋体" w:cs="仿宋_GB2312" w:hint="eastAsia"/>
                <w:color w:val="000000"/>
                <w:kern w:val="0"/>
                <w:szCs w:val="21"/>
                <w:lang w:bidi="ar"/>
              </w:rPr>
              <w:t>国产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B00A26" w14:textId="77777777" w:rsidR="000832A1" w:rsidRPr="00D80669" w:rsidRDefault="00000000" w:rsidP="00910F2B">
            <w:pPr>
              <w:widowControl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szCs w:val="21"/>
              </w:rPr>
            </w:pPr>
            <w:r w:rsidRPr="00D80669">
              <w:rPr>
                <w:rFonts w:ascii="宋体" w:eastAsia="宋体" w:hAnsi="宋体" w:cs="仿宋_GB2312" w:hint="eastAsia"/>
                <w:color w:val="000000"/>
                <w:kern w:val="0"/>
                <w:szCs w:val="21"/>
                <w:lang w:bidi="ar"/>
              </w:rPr>
              <w:t>国标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8209D4" w14:textId="77777777" w:rsidR="000832A1" w:rsidRPr="00D80669" w:rsidRDefault="00000000" w:rsidP="00910F2B">
            <w:pPr>
              <w:widowControl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szCs w:val="21"/>
              </w:rPr>
            </w:pPr>
            <w:r w:rsidRPr="00D80669">
              <w:rPr>
                <w:rFonts w:ascii="宋体" w:eastAsia="宋体" w:hAnsi="宋体" w:cs="仿宋_GB2312" w:hint="eastAsia"/>
                <w:color w:val="000000"/>
                <w:kern w:val="0"/>
                <w:szCs w:val="21"/>
                <w:lang w:bidi="ar"/>
              </w:rPr>
              <w:t>含水晶头、跳线，插头、轧带、胶粒、螺丝等；及实施过程中的安全文明施工费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BFE26E" w14:textId="77777777" w:rsidR="000832A1" w:rsidRPr="00D80669" w:rsidRDefault="00000000" w:rsidP="00910F2B">
            <w:pPr>
              <w:widowControl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szCs w:val="21"/>
              </w:rPr>
            </w:pPr>
            <w:r w:rsidRPr="00D80669">
              <w:rPr>
                <w:rFonts w:ascii="宋体" w:eastAsia="宋体" w:hAnsi="宋体" w:cs="仿宋_GB2312" w:hint="eastAsia"/>
                <w:color w:val="000000"/>
                <w:kern w:val="0"/>
                <w:szCs w:val="21"/>
                <w:lang w:bidi="ar"/>
              </w:rPr>
              <w:t>项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E7CAF" w14:textId="0059BC31" w:rsidR="000832A1" w:rsidRPr="00D80669" w:rsidRDefault="00000000" w:rsidP="00910F2B">
            <w:pPr>
              <w:widowControl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szCs w:val="21"/>
              </w:rPr>
            </w:pPr>
            <w:r w:rsidRPr="00D80669">
              <w:rPr>
                <w:rFonts w:ascii="宋体" w:eastAsia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246E6" w14:textId="0D954E5D" w:rsidR="000832A1" w:rsidRPr="00D80669" w:rsidRDefault="00000000" w:rsidP="00910F2B">
            <w:pPr>
              <w:widowControl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szCs w:val="21"/>
              </w:rPr>
            </w:pPr>
            <w:r w:rsidRPr="00D80669">
              <w:rPr>
                <w:rFonts w:ascii="宋体" w:eastAsia="宋体" w:hAnsi="宋体" w:cs="仿宋_GB2312" w:hint="eastAsia"/>
                <w:color w:val="000000"/>
                <w:kern w:val="0"/>
                <w:szCs w:val="21"/>
                <w:lang w:bidi="ar"/>
              </w:rPr>
              <w:t>1,000.00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C6D32D" w14:textId="77777777" w:rsidR="000832A1" w:rsidRPr="00D80669" w:rsidRDefault="000832A1" w:rsidP="00910F2B">
            <w:pPr>
              <w:jc w:val="center"/>
              <w:rPr>
                <w:rFonts w:ascii="宋体" w:eastAsia="宋体" w:hAnsi="宋体" w:cs="仿宋_GB2312" w:hint="eastAsia"/>
                <w:color w:val="000000"/>
                <w:szCs w:val="21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A0354B" w14:textId="77777777" w:rsidR="000832A1" w:rsidRPr="00D80669" w:rsidRDefault="000832A1" w:rsidP="00910F2B">
            <w:pPr>
              <w:jc w:val="center"/>
              <w:rPr>
                <w:rFonts w:ascii="宋体" w:eastAsia="宋体" w:hAnsi="宋体" w:cs="仿宋_GB2312" w:hint="eastAsia"/>
                <w:color w:val="000000"/>
                <w:szCs w:val="21"/>
              </w:rPr>
            </w:pPr>
          </w:p>
        </w:tc>
      </w:tr>
      <w:tr w:rsidR="00910F2B" w14:paraId="6E39E1AF" w14:textId="77777777" w:rsidTr="00910F2B">
        <w:trPr>
          <w:trHeight w:val="3240"/>
          <w:jc w:val="center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CE0024" w14:textId="33EBFFDB" w:rsidR="000832A1" w:rsidRPr="00D80669" w:rsidRDefault="00000000" w:rsidP="00910F2B">
            <w:pPr>
              <w:widowControl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szCs w:val="21"/>
              </w:rPr>
            </w:pPr>
            <w:r w:rsidRPr="00D80669">
              <w:rPr>
                <w:rFonts w:ascii="宋体" w:eastAsia="宋体" w:hAnsi="宋体" w:cs="仿宋_GB2312" w:hint="eastAsia"/>
                <w:color w:val="000000"/>
                <w:kern w:val="0"/>
                <w:szCs w:val="21"/>
                <w:lang w:bidi="ar"/>
              </w:rPr>
              <w:t>13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E85C97" w14:textId="77777777" w:rsidR="000832A1" w:rsidRPr="00D80669" w:rsidRDefault="00000000" w:rsidP="00910F2B">
            <w:pPr>
              <w:widowControl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szCs w:val="21"/>
              </w:rPr>
            </w:pPr>
            <w:r w:rsidRPr="00D80669">
              <w:rPr>
                <w:rFonts w:ascii="宋体" w:eastAsia="宋体" w:hAnsi="宋体" w:cs="仿宋_GB2312" w:hint="eastAsia"/>
                <w:color w:val="000000"/>
                <w:kern w:val="0"/>
                <w:szCs w:val="21"/>
                <w:lang w:bidi="ar"/>
              </w:rPr>
              <w:t>施工安装调试费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34DBD4" w14:textId="4B375E66" w:rsidR="000832A1" w:rsidRPr="00D80669" w:rsidRDefault="00910F2B" w:rsidP="00910F2B">
            <w:pPr>
              <w:widowControl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szCs w:val="21"/>
              </w:rPr>
            </w:pPr>
            <w:r>
              <w:rPr>
                <w:rFonts w:ascii="宋体" w:eastAsia="宋体" w:hAnsi="宋体" w:cs="仿宋_GB2312" w:hint="eastAsia"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E23F16" w14:textId="262D54F6" w:rsidR="000832A1" w:rsidRPr="00D80669" w:rsidRDefault="00910F2B" w:rsidP="00910F2B">
            <w:pPr>
              <w:widowControl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szCs w:val="21"/>
              </w:rPr>
            </w:pPr>
            <w:r>
              <w:rPr>
                <w:rFonts w:ascii="宋体" w:eastAsia="宋体" w:hAnsi="宋体" w:cs="仿宋_GB2312" w:hint="eastAsia"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9B1E7D" w14:textId="74577212" w:rsidR="000832A1" w:rsidRPr="00D80669" w:rsidRDefault="00000000" w:rsidP="0009282E">
            <w:pPr>
              <w:widowControl/>
              <w:jc w:val="left"/>
              <w:textAlignment w:val="center"/>
              <w:rPr>
                <w:rFonts w:ascii="宋体" w:eastAsia="宋体" w:hAnsi="宋体" w:cs="仿宋_GB2312" w:hint="eastAsia"/>
                <w:color w:val="000000"/>
                <w:szCs w:val="21"/>
              </w:rPr>
            </w:pPr>
            <w:r w:rsidRPr="00D80669">
              <w:rPr>
                <w:rFonts w:ascii="宋体" w:eastAsia="宋体" w:hAnsi="宋体" w:cs="仿宋_GB2312" w:hint="eastAsia"/>
                <w:color w:val="000000"/>
                <w:kern w:val="0"/>
                <w:szCs w:val="21"/>
                <w:lang w:bidi="ar"/>
              </w:rPr>
              <w:t>1.2套门禁设备安装、线路敷设、系统调试。</w:t>
            </w:r>
            <w:r w:rsidRPr="00D80669">
              <w:rPr>
                <w:rFonts w:ascii="宋体" w:eastAsia="宋体" w:hAnsi="宋体" w:cs="仿宋_GB2312" w:hint="eastAsia"/>
                <w:color w:val="000000"/>
                <w:kern w:val="0"/>
                <w:szCs w:val="21"/>
                <w:lang w:bidi="ar"/>
              </w:rPr>
              <w:br/>
              <w:t>2.3个摄像机线路敷设、设备安装、调试。</w:t>
            </w:r>
            <w:r w:rsidRPr="00D80669">
              <w:rPr>
                <w:rFonts w:ascii="宋体" w:eastAsia="宋体" w:hAnsi="宋体" w:cs="仿宋_GB2312" w:hint="eastAsia"/>
                <w:color w:val="000000"/>
                <w:kern w:val="0"/>
                <w:szCs w:val="21"/>
                <w:lang w:bidi="ar"/>
              </w:rPr>
              <w:br/>
              <w:t>3.1个摄像机位置迁移，含设备拆装、线路数设、系统调试</w:t>
            </w:r>
            <w:r w:rsidR="0009282E">
              <w:rPr>
                <w:rFonts w:ascii="宋体" w:eastAsia="宋体" w:hAnsi="宋体" w:cs="仿宋_GB2312" w:hint="eastAsia"/>
                <w:color w:val="000000"/>
                <w:kern w:val="0"/>
                <w:szCs w:val="21"/>
                <w:lang w:bidi="ar"/>
              </w:rPr>
              <w:t>。</w:t>
            </w:r>
            <w:r w:rsidRPr="00D80669">
              <w:rPr>
                <w:rFonts w:ascii="宋体" w:eastAsia="宋体" w:hAnsi="宋体" w:cs="仿宋_GB2312" w:hint="eastAsia"/>
                <w:color w:val="000000"/>
                <w:kern w:val="0"/>
                <w:szCs w:val="21"/>
                <w:lang w:bidi="ar"/>
              </w:rPr>
              <w:br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ED5FAD" w14:textId="77777777" w:rsidR="000832A1" w:rsidRPr="00D80669" w:rsidRDefault="00000000" w:rsidP="00910F2B">
            <w:pPr>
              <w:widowControl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szCs w:val="21"/>
              </w:rPr>
            </w:pPr>
            <w:r w:rsidRPr="00D80669">
              <w:rPr>
                <w:rFonts w:ascii="宋体" w:eastAsia="宋体" w:hAnsi="宋体" w:cs="仿宋_GB2312" w:hint="eastAsia"/>
                <w:color w:val="000000"/>
                <w:kern w:val="0"/>
                <w:szCs w:val="21"/>
                <w:lang w:bidi="ar"/>
              </w:rPr>
              <w:t>项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7C4783" w14:textId="7FC353FF" w:rsidR="000832A1" w:rsidRPr="00D80669" w:rsidRDefault="00000000" w:rsidP="00910F2B">
            <w:pPr>
              <w:widowControl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szCs w:val="21"/>
              </w:rPr>
            </w:pPr>
            <w:r w:rsidRPr="00D80669">
              <w:rPr>
                <w:rFonts w:ascii="宋体" w:eastAsia="宋体" w:hAnsi="宋体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D05A5C" w14:textId="037A4F15" w:rsidR="000832A1" w:rsidRPr="00D80669" w:rsidRDefault="00000000" w:rsidP="00910F2B">
            <w:pPr>
              <w:widowControl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szCs w:val="21"/>
              </w:rPr>
            </w:pPr>
            <w:r w:rsidRPr="00D80669">
              <w:rPr>
                <w:rFonts w:ascii="宋体" w:eastAsia="宋体" w:hAnsi="宋体" w:cs="仿宋_GB2312" w:hint="eastAsia"/>
                <w:color w:val="000000"/>
                <w:kern w:val="0"/>
                <w:szCs w:val="21"/>
                <w:lang w:bidi="ar"/>
              </w:rPr>
              <w:t>4,000.00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27593C" w14:textId="77777777" w:rsidR="000832A1" w:rsidRPr="00D80669" w:rsidRDefault="000832A1" w:rsidP="00910F2B">
            <w:pPr>
              <w:jc w:val="center"/>
              <w:rPr>
                <w:rFonts w:ascii="宋体" w:eastAsia="宋体" w:hAnsi="宋体" w:cs="仿宋_GB2312" w:hint="eastAsia"/>
                <w:color w:val="000000"/>
                <w:szCs w:val="21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971627" w14:textId="77777777" w:rsidR="000832A1" w:rsidRPr="00D80669" w:rsidRDefault="000832A1" w:rsidP="00910F2B">
            <w:pPr>
              <w:jc w:val="center"/>
              <w:rPr>
                <w:rFonts w:ascii="宋体" w:eastAsia="宋体" w:hAnsi="宋体" w:cs="仿宋_GB2312" w:hint="eastAsia"/>
                <w:color w:val="000000"/>
                <w:szCs w:val="21"/>
              </w:rPr>
            </w:pPr>
          </w:p>
        </w:tc>
      </w:tr>
      <w:tr w:rsidR="00910F2B" w14:paraId="7ACC6481" w14:textId="77777777" w:rsidTr="00910F2B">
        <w:trPr>
          <w:trHeight w:val="750"/>
          <w:jc w:val="center"/>
        </w:trPr>
        <w:tc>
          <w:tcPr>
            <w:tcW w:w="102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EA9E6C" w14:textId="59AF50C3" w:rsidR="00910F2B" w:rsidRPr="00910F2B" w:rsidRDefault="00910F2B" w:rsidP="00910F2B">
            <w:pPr>
              <w:widowControl/>
              <w:jc w:val="center"/>
              <w:textAlignment w:val="center"/>
              <w:rPr>
                <w:rFonts w:ascii="宋体" w:eastAsia="宋体" w:hAnsi="宋体" w:cs="仿宋_GB2312" w:hint="eastAsia"/>
                <w:b/>
                <w:bCs/>
                <w:color w:val="000000"/>
                <w:szCs w:val="21"/>
              </w:rPr>
            </w:pPr>
            <w:r w:rsidRPr="00910F2B">
              <w:rPr>
                <w:rFonts w:ascii="宋体" w:eastAsia="宋体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合计:人民币</w:t>
            </w:r>
            <w:r w:rsidRPr="00910F2B">
              <w:rPr>
                <w:rFonts w:ascii="宋体" w:eastAsia="宋体" w:hAnsi="宋体" w:cs="仿宋_GB2312" w:hint="eastAsia"/>
                <w:b/>
                <w:bCs/>
                <w:color w:val="000000"/>
                <w:kern w:val="0"/>
                <w:szCs w:val="21"/>
                <w:u w:val="single"/>
                <w:lang w:bidi="ar"/>
              </w:rPr>
              <w:t xml:space="preserve">      </w:t>
            </w:r>
            <w:r w:rsidRPr="00910F2B">
              <w:rPr>
                <w:rFonts w:ascii="宋体" w:eastAsia="宋体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元</w:t>
            </w:r>
          </w:p>
        </w:tc>
      </w:tr>
      <w:tr w:rsidR="000832A1" w:rsidRPr="002E2DEA" w14:paraId="2FBD7749" w14:textId="77777777" w:rsidTr="00910F2B">
        <w:trPr>
          <w:trHeight w:val="840"/>
          <w:jc w:val="center"/>
        </w:trPr>
        <w:tc>
          <w:tcPr>
            <w:tcW w:w="102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38AFD0" w14:textId="59C000B8" w:rsidR="000832A1" w:rsidRPr="002E2DEA" w:rsidRDefault="00000000" w:rsidP="00910F2B">
            <w:pPr>
              <w:widowControl/>
              <w:jc w:val="center"/>
              <w:textAlignment w:val="center"/>
              <w:rPr>
                <w:rFonts w:ascii="宋体" w:eastAsia="宋体" w:hAnsi="宋体" w:cs="仿宋_GB2312" w:hint="eastAsia"/>
                <w:color w:val="000000"/>
                <w:sz w:val="24"/>
                <w:szCs w:val="24"/>
              </w:rPr>
            </w:pPr>
            <w:r w:rsidRPr="002E2DEA"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说明：1.项目设备质保1年；2.确保相应设备接入现有系统联动使用；3.</w:t>
            </w:r>
            <w:r w:rsidR="001A3440" w:rsidRPr="002E2DEA"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合同结算金额</w:t>
            </w:r>
            <w:r w:rsidRPr="002E2DEA">
              <w:rPr>
                <w:rFonts w:ascii="宋体" w:eastAsia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含全部税费</w:t>
            </w:r>
          </w:p>
        </w:tc>
      </w:tr>
    </w:tbl>
    <w:p w14:paraId="591B52B1" w14:textId="16FF566A" w:rsidR="000832A1" w:rsidRPr="002E2DEA" w:rsidRDefault="00000000" w:rsidP="009F5006">
      <w:pPr>
        <w:autoSpaceDE w:val="0"/>
        <w:spacing w:line="360" w:lineRule="auto"/>
        <w:rPr>
          <w:rFonts w:ascii="宋体" w:eastAsia="宋体" w:hAnsi="宋体" w:hint="eastAsia"/>
          <w:color w:val="000000"/>
          <w:sz w:val="24"/>
          <w:szCs w:val="24"/>
        </w:rPr>
      </w:pPr>
      <w:r w:rsidRPr="002E2DEA">
        <w:rPr>
          <w:rFonts w:ascii="宋体" w:hAnsi="宋体" w:hint="eastAsia"/>
          <w:sz w:val="24"/>
          <w:szCs w:val="24"/>
        </w:rPr>
        <w:t xml:space="preserve"> 备注：以上价格包含运费、人工费、税费等一切费用。</w:t>
      </w:r>
      <w:bookmarkEnd w:id="0"/>
    </w:p>
    <w:sectPr w:rsidR="000832A1" w:rsidRPr="002E2DEA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EEBEA1" w14:textId="77777777" w:rsidR="00DB19FD" w:rsidRDefault="00DB19FD">
      <w:r>
        <w:separator/>
      </w:r>
    </w:p>
  </w:endnote>
  <w:endnote w:type="continuationSeparator" w:id="0">
    <w:p w14:paraId="17B321C8" w14:textId="77777777" w:rsidR="00DB19FD" w:rsidRDefault="00DB1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B7D9FD" w14:textId="77777777" w:rsidR="00DB19FD" w:rsidRDefault="00DB19FD">
      <w:r>
        <w:separator/>
      </w:r>
    </w:p>
  </w:footnote>
  <w:footnote w:type="continuationSeparator" w:id="0">
    <w:p w14:paraId="099F34FD" w14:textId="77777777" w:rsidR="00DB19FD" w:rsidRDefault="00DB19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585E71" w14:textId="77777777" w:rsidR="000832A1" w:rsidRDefault="000832A1">
    <w:pPr>
      <w:pStyle w:val="ad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DA851F" w14:textId="77777777" w:rsidR="000832A1" w:rsidRDefault="000832A1">
    <w:pPr>
      <w:pStyle w:val="ad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4E25012"/>
    <w:multiLevelType w:val="multilevel"/>
    <w:tmpl w:val="F4E25012"/>
    <w:lvl w:ilvl="0">
      <w:start w:val="1"/>
      <w:numFmt w:val="chineseCountingThousand"/>
      <w:lvlText w:val="%1、"/>
      <w:lvlJc w:val="left"/>
      <w:pPr>
        <w:tabs>
          <w:tab w:val="left" w:pos="420"/>
        </w:tabs>
        <w:ind w:left="420" w:hanging="420"/>
      </w:pPr>
      <w:rPr>
        <w:rFonts w:ascii="宋体" w:eastAsia="宋体" w:hAnsi="宋体" w:cs="宋体" w:hint="eastAsia"/>
        <w:b/>
        <w:sz w:val="21"/>
        <w:szCs w:val="21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left" w:pos="567"/>
        </w:tabs>
        <w:ind w:left="567" w:hanging="567"/>
      </w:pPr>
      <w:rPr>
        <w:rFonts w:ascii="宋体" w:eastAsia="宋体" w:hAnsi="宋体" w:cs="Times New Roman" w:hint="default"/>
        <w:b w:val="0"/>
        <w:dstrike w:val="0"/>
      </w:rPr>
    </w:lvl>
    <w:lvl w:ilvl="2">
      <w:start w:val="1"/>
      <w:numFmt w:val="decimal"/>
      <w:lvlText w:val="%1.%2.%3"/>
      <w:lvlJc w:val="left"/>
      <w:pPr>
        <w:tabs>
          <w:tab w:val="left" w:pos="1703"/>
        </w:tabs>
        <w:ind w:left="1703" w:hanging="851"/>
      </w:pPr>
      <w:rPr>
        <w:rFonts w:ascii="宋体" w:eastAsia="宋体" w:hAnsi="宋体" w:cs="Times New Roman" w:hint="default"/>
        <w:b w:val="0"/>
        <w:color w:val="auto"/>
        <w:sz w:val="21"/>
        <w:szCs w:val="21"/>
      </w:rPr>
    </w:lvl>
    <w:lvl w:ilvl="3">
      <w:start w:val="1"/>
      <w:numFmt w:val="decimal"/>
      <w:pStyle w:val="4"/>
      <w:lvlText w:val="%1.%2.%3.%4"/>
      <w:lvlJc w:val="left"/>
      <w:pPr>
        <w:tabs>
          <w:tab w:val="left" w:pos="851"/>
        </w:tabs>
        <w:ind w:left="851" w:hanging="851"/>
      </w:pPr>
      <w:rPr>
        <w:rFonts w:hint="eastAsia"/>
        <w:dstrike w:val="0"/>
      </w:rPr>
    </w:lvl>
    <w:lvl w:ilvl="4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  <w:rPr>
        <w:rFonts w:hint="eastAsia"/>
      </w:rPr>
    </w:lvl>
  </w:abstractNum>
  <w:abstractNum w:abstractNumId="2" w15:restartNumberingAfterBreak="0">
    <w:nsid w:val="0E185C47"/>
    <w:multiLevelType w:val="multilevel"/>
    <w:tmpl w:val="8B8AD1CC"/>
    <w:lvl w:ilvl="0">
      <w:start w:val="1"/>
      <w:numFmt w:val="chineseCountingThousand"/>
      <w:suff w:val="space"/>
      <w:lvlText w:val="(%1)"/>
      <w:lvlJc w:val="left"/>
      <w:pPr>
        <w:ind w:left="0" w:firstLine="0"/>
      </w:pPr>
      <w:rPr>
        <w:rFonts w:ascii="宋体" w:eastAsia="宋体" w:hAnsi="宋体" w:cs="Times New Roman" w:hint="default"/>
      </w:rPr>
    </w:lvl>
    <w:lvl w:ilvl="1">
      <w:start w:val="1"/>
      <w:numFmt w:val="lowerLetter"/>
      <w:lvlText w:val="%2)"/>
      <w:lvlJc w:val="left"/>
      <w:pPr>
        <w:ind w:left="880" w:hanging="44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320" w:hanging="44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1760" w:hanging="44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2200" w:hanging="44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2640" w:hanging="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3080" w:hanging="44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ind w:left="3520" w:hanging="44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3960" w:hanging="44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14D96D82"/>
    <w:multiLevelType w:val="multilevel"/>
    <w:tmpl w:val="14D96D82"/>
    <w:lvl w:ilvl="0">
      <w:start w:val="1"/>
      <w:numFmt w:val="chineseCountingThousand"/>
      <w:suff w:val="nothing"/>
      <w:lvlText w:val="(%1)"/>
      <w:lvlJc w:val="left"/>
      <w:pPr>
        <w:ind w:left="440" w:hanging="440"/>
      </w:pPr>
      <w:rPr>
        <w:rFonts w:ascii="宋体" w:eastAsia="宋体" w:hAnsi="宋体" w:cs="Times New Roman" w:hint="default"/>
      </w:rPr>
    </w:lvl>
    <w:lvl w:ilvl="1">
      <w:start w:val="1"/>
      <w:numFmt w:val="lowerLetter"/>
      <w:lvlText w:val="%2)"/>
      <w:lvlJc w:val="left"/>
      <w:pPr>
        <w:ind w:left="880" w:hanging="44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320" w:hanging="44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1760" w:hanging="44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2200" w:hanging="44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2640" w:hanging="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3080" w:hanging="44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ind w:left="3520" w:hanging="44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3960" w:hanging="44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16087778"/>
    <w:multiLevelType w:val="multilevel"/>
    <w:tmpl w:val="16087778"/>
    <w:lvl w:ilvl="0">
      <w:start w:val="1"/>
      <w:numFmt w:val="chineseCountingThousand"/>
      <w:suff w:val="nothing"/>
      <w:lvlText w:val="(%1)"/>
      <w:lvlJc w:val="left"/>
      <w:pPr>
        <w:ind w:left="440" w:hanging="440"/>
      </w:pPr>
      <w:rPr>
        <w:rFonts w:ascii="宋体" w:eastAsia="宋体" w:hAnsi="宋体" w:cs="Times New Roman" w:hint="default"/>
      </w:rPr>
    </w:lvl>
    <w:lvl w:ilvl="1">
      <w:start w:val="1"/>
      <w:numFmt w:val="lowerLetter"/>
      <w:lvlText w:val="%2)"/>
      <w:lvlJc w:val="left"/>
      <w:pPr>
        <w:ind w:left="880" w:hanging="44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320" w:hanging="44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1760" w:hanging="44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2200" w:hanging="44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2640" w:hanging="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3080" w:hanging="44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ind w:left="3520" w:hanging="44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3960" w:hanging="44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1C2F72D3"/>
    <w:multiLevelType w:val="multilevel"/>
    <w:tmpl w:val="8600472A"/>
    <w:lvl w:ilvl="0">
      <w:start w:val="1"/>
      <w:numFmt w:val="chineseCountingThousand"/>
      <w:suff w:val="space"/>
      <w:lvlText w:val="(%1)"/>
      <w:lvlJc w:val="left"/>
      <w:pPr>
        <w:ind w:left="0" w:firstLine="0"/>
      </w:pPr>
      <w:rPr>
        <w:rFonts w:ascii="宋体" w:eastAsia="宋体" w:hAnsi="宋体" w:hint="eastAsia"/>
      </w:rPr>
    </w:lvl>
    <w:lvl w:ilvl="1">
      <w:start w:val="1"/>
      <w:numFmt w:val="japaneseCounting"/>
      <w:lvlText w:val="(%2)"/>
      <w:lvlJc w:val="left"/>
      <w:pPr>
        <w:ind w:left="80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320" w:hanging="44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1760" w:hanging="44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2200" w:hanging="44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2640" w:hanging="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3080" w:hanging="44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ind w:left="3520" w:hanging="44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3960" w:hanging="44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1EB00AA7"/>
    <w:multiLevelType w:val="multilevel"/>
    <w:tmpl w:val="1EB00AA7"/>
    <w:lvl w:ilvl="0">
      <w:start w:val="1"/>
      <w:numFmt w:val="chineseCounting"/>
      <w:suff w:val="nothing"/>
      <w:lvlText w:val="（%1）"/>
      <w:lvlJc w:val="left"/>
      <w:pPr>
        <w:ind w:left="0" w:firstLine="0"/>
      </w:pPr>
      <w:rPr>
        <w:rFonts w:ascii="宋体" w:eastAsia="宋体" w:hAnsi="宋体" w:hint="eastAsia"/>
      </w:rPr>
    </w:lvl>
    <w:lvl w:ilvl="1">
      <w:start w:val="1"/>
      <w:numFmt w:val="decimal"/>
      <w:lvlText w:val="%2."/>
      <w:lvlJc w:val="left"/>
      <w:pPr>
        <w:tabs>
          <w:tab w:val="left" w:pos="1860"/>
        </w:tabs>
        <w:ind w:left="1860" w:hanging="360"/>
      </w:pPr>
    </w:lvl>
    <w:lvl w:ilvl="2">
      <w:start w:val="1"/>
      <w:numFmt w:val="decimal"/>
      <w:lvlText w:val="%3."/>
      <w:lvlJc w:val="left"/>
      <w:pPr>
        <w:tabs>
          <w:tab w:val="left" w:pos="2580"/>
        </w:tabs>
        <w:ind w:left="2580" w:hanging="360"/>
      </w:pPr>
    </w:lvl>
    <w:lvl w:ilvl="3">
      <w:start w:val="1"/>
      <w:numFmt w:val="decimal"/>
      <w:lvlText w:val="%4."/>
      <w:lvlJc w:val="left"/>
      <w:pPr>
        <w:tabs>
          <w:tab w:val="left" w:pos="3300"/>
        </w:tabs>
        <w:ind w:left="3300" w:hanging="360"/>
      </w:pPr>
    </w:lvl>
    <w:lvl w:ilvl="4">
      <w:start w:val="1"/>
      <w:numFmt w:val="decimal"/>
      <w:lvlText w:val="%5."/>
      <w:lvlJc w:val="left"/>
      <w:pPr>
        <w:tabs>
          <w:tab w:val="left" w:pos="4020"/>
        </w:tabs>
        <w:ind w:left="4020" w:hanging="360"/>
      </w:pPr>
    </w:lvl>
    <w:lvl w:ilvl="5">
      <w:start w:val="1"/>
      <w:numFmt w:val="decimal"/>
      <w:lvlText w:val="%6."/>
      <w:lvlJc w:val="left"/>
      <w:pPr>
        <w:tabs>
          <w:tab w:val="left" w:pos="4740"/>
        </w:tabs>
        <w:ind w:left="4740" w:hanging="360"/>
      </w:pPr>
    </w:lvl>
    <w:lvl w:ilvl="6">
      <w:start w:val="1"/>
      <w:numFmt w:val="decimal"/>
      <w:lvlText w:val="%7."/>
      <w:lvlJc w:val="left"/>
      <w:pPr>
        <w:tabs>
          <w:tab w:val="left" w:pos="5460"/>
        </w:tabs>
        <w:ind w:left="5460" w:hanging="360"/>
      </w:pPr>
    </w:lvl>
    <w:lvl w:ilvl="7">
      <w:start w:val="1"/>
      <w:numFmt w:val="decimal"/>
      <w:lvlText w:val="%8."/>
      <w:lvlJc w:val="left"/>
      <w:pPr>
        <w:tabs>
          <w:tab w:val="left" w:pos="6180"/>
        </w:tabs>
        <w:ind w:left="6180" w:hanging="360"/>
      </w:pPr>
    </w:lvl>
    <w:lvl w:ilvl="8">
      <w:start w:val="1"/>
      <w:numFmt w:val="decimal"/>
      <w:lvlText w:val="%9."/>
      <w:lvlJc w:val="left"/>
      <w:pPr>
        <w:tabs>
          <w:tab w:val="left" w:pos="6900"/>
        </w:tabs>
        <w:ind w:left="6900" w:hanging="360"/>
      </w:pPr>
    </w:lvl>
  </w:abstractNum>
  <w:abstractNum w:abstractNumId="7" w15:restartNumberingAfterBreak="0">
    <w:nsid w:val="296B2505"/>
    <w:multiLevelType w:val="multilevel"/>
    <w:tmpl w:val="296B2505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2A1E78CE"/>
    <w:multiLevelType w:val="multilevel"/>
    <w:tmpl w:val="2A1E78CE"/>
    <w:lvl w:ilvl="0">
      <w:start w:val="1"/>
      <w:numFmt w:val="chineseCountingThousand"/>
      <w:suff w:val="nothing"/>
      <w:lvlText w:val="(%1)"/>
      <w:lvlJc w:val="left"/>
      <w:pPr>
        <w:ind w:left="440" w:hanging="440"/>
      </w:pPr>
      <w:rPr>
        <w:rFonts w:ascii="宋体" w:eastAsia="宋体" w:hAnsi="宋体" w:cs="Times New Roman" w:hint="default"/>
      </w:rPr>
    </w:lvl>
    <w:lvl w:ilvl="1">
      <w:start w:val="1"/>
      <w:numFmt w:val="lowerLetter"/>
      <w:lvlText w:val="%2)"/>
      <w:lvlJc w:val="left"/>
      <w:pPr>
        <w:ind w:left="880" w:hanging="44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320" w:hanging="44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1760" w:hanging="44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2200" w:hanging="44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2640" w:hanging="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3080" w:hanging="44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ind w:left="3520" w:hanging="44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3960" w:hanging="44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2C9F0BA4"/>
    <w:multiLevelType w:val="multilevel"/>
    <w:tmpl w:val="2C9F0BA4"/>
    <w:lvl w:ilvl="0">
      <w:start w:val="1"/>
      <w:numFmt w:val="decimal"/>
      <w:lvlText w:val="（%1）"/>
      <w:lvlJc w:val="left"/>
      <w:pPr>
        <w:tabs>
          <w:tab w:val="left" w:pos="425"/>
        </w:tabs>
        <w:ind w:left="425" w:hanging="425"/>
      </w:pPr>
      <w:rPr>
        <w:rFonts w:hint="eastAsia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left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left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</w:lvl>
  </w:abstractNum>
  <w:abstractNum w:abstractNumId="10" w15:restartNumberingAfterBreak="0">
    <w:nsid w:val="2DF25939"/>
    <w:multiLevelType w:val="multilevel"/>
    <w:tmpl w:val="2DF25939"/>
    <w:lvl w:ilvl="0">
      <w:start w:val="1"/>
      <w:numFmt w:val="chineseCountingThousand"/>
      <w:suff w:val="nothing"/>
      <w:lvlText w:val="(%1)"/>
      <w:lvlJc w:val="left"/>
      <w:pPr>
        <w:ind w:left="860" w:hanging="440"/>
      </w:pPr>
      <w:rPr>
        <w:rFonts w:ascii="宋体" w:eastAsia="宋体" w:hAnsi="宋体" w:hint="eastAsia"/>
      </w:rPr>
    </w:lvl>
    <w:lvl w:ilvl="1">
      <w:start w:val="1"/>
      <w:numFmt w:val="japaneseCounting"/>
      <w:lvlText w:val="(%2)"/>
      <w:lvlJc w:val="left"/>
      <w:pPr>
        <w:ind w:left="80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320" w:hanging="44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1760" w:hanging="44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2200" w:hanging="44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2640" w:hanging="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3080" w:hanging="44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ind w:left="3520" w:hanging="44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3960" w:hanging="44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32D72CC8"/>
    <w:multiLevelType w:val="multilevel"/>
    <w:tmpl w:val="32D72CC8"/>
    <w:lvl w:ilvl="0">
      <w:start w:val="1"/>
      <w:numFmt w:val="chineseCountingThousand"/>
      <w:lvlText w:val="%1、"/>
      <w:lvlJc w:val="left"/>
      <w:pPr>
        <w:ind w:left="420" w:hanging="420"/>
      </w:pPr>
      <w:rPr>
        <w:b/>
        <w:bCs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435B4039"/>
    <w:multiLevelType w:val="multilevel"/>
    <w:tmpl w:val="406E4564"/>
    <w:lvl w:ilvl="0">
      <w:start w:val="1"/>
      <w:numFmt w:val="chineseCountingThousand"/>
      <w:suff w:val="space"/>
      <w:lvlText w:val="(%1)"/>
      <w:lvlJc w:val="left"/>
      <w:pPr>
        <w:ind w:left="0" w:firstLine="0"/>
      </w:pPr>
      <w:rPr>
        <w:rFonts w:ascii="宋体" w:eastAsia="宋体" w:hAnsi="宋体" w:cs="Times New Roman" w:hint="default"/>
      </w:rPr>
    </w:lvl>
    <w:lvl w:ilvl="1">
      <w:start w:val="1"/>
      <w:numFmt w:val="lowerLetter"/>
      <w:lvlText w:val="%2)"/>
      <w:lvlJc w:val="left"/>
      <w:pPr>
        <w:ind w:left="880" w:hanging="44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320" w:hanging="44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1760" w:hanging="44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2200" w:hanging="44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2640" w:hanging="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3080" w:hanging="44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ind w:left="3520" w:hanging="44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3960" w:hanging="440"/>
      </w:pPr>
      <w:rPr>
        <w:rFonts w:ascii="Times New Roman" w:hAnsi="Times New Roman" w:cs="Times New Roman" w:hint="default"/>
      </w:rPr>
    </w:lvl>
  </w:abstractNum>
  <w:abstractNum w:abstractNumId="13" w15:restartNumberingAfterBreak="0">
    <w:nsid w:val="4C2A3851"/>
    <w:multiLevelType w:val="multilevel"/>
    <w:tmpl w:val="26C6FBD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宋体" w:eastAsia="宋体" w:hAnsi="宋体" w:hint="eastAsia"/>
      </w:rPr>
    </w:lvl>
    <w:lvl w:ilvl="1">
      <w:start w:val="1"/>
      <w:numFmt w:val="lowerLetter"/>
      <w:lvlText w:val="%2)"/>
      <w:lvlJc w:val="left"/>
      <w:pPr>
        <w:ind w:left="880" w:hanging="44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320" w:hanging="44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1760" w:hanging="44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2200" w:hanging="44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2640" w:hanging="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3080" w:hanging="44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ind w:left="3520" w:hanging="44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3960" w:hanging="440"/>
      </w:pPr>
      <w:rPr>
        <w:rFonts w:ascii="Times New Roman" w:hAnsi="Times New Roman" w:cs="Times New Roman" w:hint="default"/>
      </w:rPr>
    </w:lvl>
  </w:abstractNum>
  <w:abstractNum w:abstractNumId="14" w15:restartNumberingAfterBreak="0">
    <w:nsid w:val="4CC55870"/>
    <w:multiLevelType w:val="multilevel"/>
    <w:tmpl w:val="4CC55870"/>
    <w:lvl w:ilvl="0">
      <w:start w:val="1"/>
      <w:numFmt w:val="decimal"/>
      <w:pStyle w:val="2"/>
      <w:lvlText w:val="%1."/>
      <w:lvlJc w:val="left"/>
      <w:pPr>
        <w:ind w:left="1280" w:hanging="440"/>
      </w:pPr>
      <w:rPr>
        <w:rFonts w:ascii="仿宋" w:eastAsia="仿宋" w:hAnsi="仿宋" w:cs="Times New Roman" w:hint="default"/>
      </w:rPr>
    </w:lvl>
    <w:lvl w:ilvl="1">
      <w:start w:val="1"/>
      <w:numFmt w:val="lowerLetter"/>
      <w:lvlText w:val="%2)"/>
      <w:lvlJc w:val="left"/>
      <w:pPr>
        <w:ind w:left="1720" w:hanging="44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44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600" w:hanging="44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3040" w:hanging="44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3480" w:hanging="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3920" w:hanging="44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ind w:left="4360" w:hanging="44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4800" w:hanging="440"/>
      </w:pPr>
      <w:rPr>
        <w:rFonts w:ascii="Times New Roman" w:hAnsi="Times New Roman" w:cs="Times New Roman" w:hint="default"/>
      </w:rPr>
    </w:lvl>
  </w:abstractNum>
  <w:abstractNum w:abstractNumId="15" w15:restartNumberingAfterBreak="0">
    <w:nsid w:val="5A037C68"/>
    <w:multiLevelType w:val="multilevel"/>
    <w:tmpl w:val="5A037C68"/>
    <w:lvl w:ilvl="0">
      <w:start w:val="1"/>
      <w:numFmt w:val="chineseCountingThousand"/>
      <w:pStyle w:val="1"/>
      <w:suff w:val="space"/>
      <w:lvlText w:val="第%1章"/>
      <w:lvlJc w:val="left"/>
      <w:pPr>
        <w:ind w:left="3260" w:hanging="425"/>
      </w:pPr>
      <w:rPr>
        <w:rFonts w:hint="eastAsia"/>
      </w:rPr>
    </w:lvl>
    <w:lvl w:ilvl="1">
      <w:start w:val="1"/>
      <w:numFmt w:val="decimal"/>
      <w:pStyle w:val="20"/>
      <w:isLgl/>
      <w:suff w:val="space"/>
      <w:lvlText w:val="%1.%2"/>
      <w:lvlJc w:val="left"/>
      <w:pPr>
        <w:ind w:left="1276" w:hanging="992"/>
      </w:pPr>
      <w:rPr>
        <w:rFonts w:asciiTheme="minorHAnsi" w:hAnsiTheme="minorHAnsi" w:cstheme="minorHAnsi" w:hint="default"/>
        <w:b/>
        <w:sz w:val="36"/>
        <w:szCs w:val="36"/>
        <w:lang w:val="en-US"/>
      </w:rPr>
    </w:lvl>
    <w:lvl w:ilvl="2">
      <w:start w:val="1"/>
      <w:numFmt w:val="decimal"/>
      <w:pStyle w:val="3"/>
      <w:isLgl/>
      <w:suff w:val="space"/>
      <w:lvlText w:val="%1.%2.%3"/>
      <w:lvlJc w:val="left"/>
      <w:pPr>
        <w:ind w:left="2552" w:hanging="1418"/>
      </w:pPr>
      <w:rPr>
        <w:rFonts w:hint="eastAsia"/>
        <w:b/>
        <w:lang w:val="en-US"/>
      </w:rPr>
    </w:lvl>
    <w:lvl w:ilvl="3">
      <w:start w:val="1"/>
      <w:numFmt w:val="decimal"/>
      <w:pStyle w:val="40"/>
      <w:isLgl/>
      <w:suff w:val="space"/>
      <w:lvlText w:val="%1.%2.%3.%4"/>
      <w:lvlJc w:val="left"/>
      <w:pPr>
        <w:ind w:left="2268" w:hanging="1984"/>
      </w:pPr>
      <w:rPr>
        <w:rFonts w:hint="eastAsia"/>
      </w:rPr>
    </w:lvl>
    <w:lvl w:ilvl="4">
      <w:start w:val="1"/>
      <w:numFmt w:val="decimal"/>
      <w:pStyle w:val="5"/>
      <w:suff w:val="space"/>
      <w:lvlText w:val="§4.%2.%3.%4.%5"/>
      <w:lvlJc w:val="left"/>
      <w:pPr>
        <w:ind w:left="1985" w:hanging="1985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0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0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0"/>
        </w:tabs>
        <w:ind w:left="5102" w:hanging="1700"/>
      </w:pPr>
      <w:rPr>
        <w:rFonts w:hint="eastAsia"/>
      </w:rPr>
    </w:lvl>
  </w:abstractNum>
  <w:abstractNum w:abstractNumId="16" w15:restartNumberingAfterBreak="0">
    <w:nsid w:val="63A73B57"/>
    <w:multiLevelType w:val="multilevel"/>
    <w:tmpl w:val="7550E31C"/>
    <w:lvl w:ilvl="0">
      <w:start w:val="1"/>
      <w:numFmt w:val="chineseCountingThousand"/>
      <w:suff w:val="space"/>
      <w:lvlText w:val="(%1)"/>
      <w:lvlJc w:val="left"/>
      <w:pPr>
        <w:ind w:left="0" w:firstLine="0"/>
      </w:pPr>
      <w:rPr>
        <w:rFonts w:ascii="宋体" w:eastAsia="宋体" w:hAnsi="宋体" w:hint="eastAsia"/>
      </w:rPr>
    </w:lvl>
    <w:lvl w:ilvl="1">
      <w:start w:val="1"/>
      <w:numFmt w:val="lowerLetter"/>
      <w:lvlText w:val="%2)"/>
      <w:lvlJc w:val="left"/>
      <w:pPr>
        <w:ind w:left="880" w:hanging="44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320" w:hanging="44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1760" w:hanging="44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2200" w:hanging="44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2640" w:hanging="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3080" w:hanging="44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ind w:left="3520" w:hanging="44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3960" w:hanging="440"/>
      </w:pPr>
      <w:rPr>
        <w:rFonts w:ascii="Times New Roman" w:hAnsi="Times New Roman" w:cs="Times New Roman" w:hint="default"/>
      </w:rPr>
    </w:lvl>
  </w:abstractNum>
  <w:abstractNum w:abstractNumId="17" w15:restartNumberingAfterBreak="0">
    <w:nsid w:val="737813E0"/>
    <w:multiLevelType w:val="multilevel"/>
    <w:tmpl w:val="737813E0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7A846717"/>
    <w:multiLevelType w:val="multilevel"/>
    <w:tmpl w:val="7A846717"/>
    <w:lvl w:ilvl="0">
      <w:start w:val="1"/>
      <w:numFmt w:val="decimal"/>
      <w:lvlText w:val="（%1）"/>
      <w:lvlJc w:val="left"/>
      <w:pPr>
        <w:tabs>
          <w:tab w:val="left" w:pos="425"/>
        </w:tabs>
        <w:ind w:left="425" w:hanging="425"/>
      </w:pPr>
      <w:rPr>
        <w:rFonts w:hint="eastAsia"/>
        <w:color w:val="auto"/>
        <w:sz w:val="21"/>
        <w:szCs w:val="21"/>
      </w:rPr>
    </w:lvl>
    <w:lvl w:ilvl="1">
      <w:start w:val="1"/>
      <w:numFmt w:val="decimal"/>
      <w:lvlText w:val="%1.%2."/>
      <w:lvlJc w:val="left"/>
      <w:pPr>
        <w:tabs>
          <w:tab w:val="left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left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</w:lvl>
  </w:abstractNum>
  <w:abstractNum w:abstractNumId="19" w15:restartNumberingAfterBreak="0">
    <w:nsid w:val="7B523C64"/>
    <w:multiLevelType w:val="multilevel"/>
    <w:tmpl w:val="7B523C64"/>
    <w:lvl w:ilvl="0">
      <w:start w:val="1"/>
      <w:numFmt w:val="chineseCountingThousand"/>
      <w:lvlText w:val="(%1)"/>
      <w:lvlJc w:val="left"/>
      <w:pPr>
        <w:ind w:left="420" w:hanging="420"/>
      </w:pPr>
      <w:rPr>
        <w:rFonts w:asciiTheme="minorEastAsia" w:eastAsiaTheme="minorEastAsia" w:hAnsiTheme="minorEastAsia"/>
      </w:rPr>
    </w:lvl>
    <w:lvl w:ilvl="1">
      <w:start w:val="1"/>
      <w:numFmt w:val="japaneseCounting"/>
      <w:lvlText w:val="（%2）"/>
      <w:lvlJc w:val="left"/>
      <w:pPr>
        <w:ind w:left="1146" w:hanging="720"/>
      </w:pPr>
      <w:rPr>
        <w:rFonts w:hint="default"/>
        <w:lang w:val="en-US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486173527">
    <w:abstractNumId w:val="1"/>
  </w:num>
  <w:num w:numId="2" w16cid:durableId="1864316969">
    <w:abstractNumId w:val="15"/>
  </w:num>
  <w:num w:numId="3" w16cid:durableId="205292458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67342388">
    <w:abstractNumId w:val="11"/>
  </w:num>
  <w:num w:numId="5" w16cid:durableId="131562795">
    <w:abstractNumId w:val="0"/>
  </w:num>
  <w:num w:numId="6" w16cid:durableId="2050883666">
    <w:abstractNumId w:val="2"/>
  </w:num>
  <w:num w:numId="7" w16cid:durableId="1369137717">
    <w:abstractNumId w:val="8"/>
  </w:num>
  <w:num w:numId="8" w16cid:durableId="1077362255">
    <w:abstractNumId w:val="19"/>
  </w:num>
  <w:num w:numId="9" w16cid:durableId="577985882">
    <w:abstractNumId w:val="17"/>
  </w:num>
  <w:num w:numId="10" w16cid:durableId="1050693632">
    <w:abstractNumId w:val="7"/>
  </w:num>
  <w:num w:numId="11" w16cid:durableId="2036999201">
    <w:abstractNumId w:val="18"/>
  </w:num>
  <w:num w:numId="12" w16cid:durableId="1601833567">
    <w:abstractNumId w:val="9"/>
  </w:num>
  <w:num w:numId="13" w16cid:durableId="107361547">
    <w:abstractNumId w:val="3"/>
  </w:num>
  <w:num w:numId="14" w16cid:durableId="1903590496">
    <w:abstractNumId w:val="16"/>
  </w:num>
  <w:num w:numId="15" w16cid:durableId="1637104167">
    <w:abstractNumId w:val="13"/>
  </w:num>
  <w:num w:numId="16" w16cid:durableId="179978422">
    <w:abstractNumId w:val="4"/>
  </w:num>
  <w:num w:numId="17" w16cid:durableId="15735265">
    <w:abstractNumId w:val="12"/>
  </w:num>
  <w:num w:numId="18" w16cid:durableId="589659526">
    <w:abstractNumId w:val="5"/>
  </w:num>
  <w:num w:numId="19" w16cid:durableId="1391346127">
    <w:abstractNumId w:val="10"/>
  </w:num>
  <w:num w:numId="20" w16cid:durableId="199120860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TJjYTc5N2YxOGRjNDM0YzkxMzAzMTJkYTdjODdhOWYifQ=="/>
  </w:docVars>
  <w:rsids>
    <w:rsidRoot w:val="00603670"/>
    <w:rsid w:val="0000298A"/>
    <w:rsid w:val="0000467F"/>
    <w:rsid w:val="00011A82"/>
    <w:rsid w:val="000163AB"/>
    <w:rsid w:val="00027036"/>
    <w:rsid w:val="00042B6B"/>
    <w:rsid w:val="000431C9"/>
    <w:rsid w:val="00045E6F"/>
    <w:rsid w:val="00050534"/>
    <w:rsid w:val="00052798"/>
    <w:rsid w:val="00053978"/>
    <w:rsid w:val="0005463F"/>
    <w:rsid w:val="000565F1"/>
    <w:rsid w:val="0006472A"/>
    <w:rsid w:val="00067493"/>
    <w:rsid w:val="00072D57"/>
    <w:rsid w:val="0007482D"/>
    <w:rsid w:val="000749D9"/>
    <w:rsid w:val="00075391"/>
    <w:rsid w:val="00082CDE"/>
    <w:rsid w:val="000832A1"/>
    <w:rsid w:val="00083BE6"/>
    <w:rsid w:val="00086BDC"/>
    <w:rsid w:val="0009282E"/>
    <w:rsid w:val="000A6C4C"/>
    <w:rsid w:val="000A6EAA"/>
    <w:rsid w:val="000B040C"/>
    <w:rsid w:val="000B3F59"/>
    <w:rsid w:val="000B4E07"/>
    <w:rsid w:val="000C5ABD"/>
    <w:rsid w:val="000D5C55"/>
    <w:rsid w:val="000E1199"/>
    <w:rsid w:val="000E4C42"/>
    <w:rsid w:val="000F1249"/>
    <w:rsid w:val="000F423D"/>
    <w:rsid w:val="00100860"/>
    <w:rsid w:val="001022AB"/>
    <w:rsid w:val="00107E2D"/>
    <w:rsid w:val="00111680"/>
    <w:rsid w:val="0011556A"/>
    <w:rsid w:val="00116EDF"/>
    <w:rsid w:val="00123BEA"/>
    <w:rsid w:val="001304CF"/>
    <w:rsid w:val="00132FE1"/>
    <w:rsid w:val="00140AD2"/>
    <w:rsid w:val="00145AE8"/>
    <w:rsid w:val="0016171E"/>
    <w:rsid w:val="00175ECB"/>
    <w:rsid w:val="001775AE"/>
    <w:rsid w:val="00182BE9"/>
    <w:rsid w:val="001863E0"/>
    <w:rsid w:val="00193765"/>
    <w:rsid w:val="001A0DDF"/>
    <w:rsid w:val="001A2C19"/>
    <w:rsid w:val="001A3440"/>
    <w:rsid w:val="001A769F"/>
    <w:rsid w:val="001B0A70"/>
    <w:rsid w:val="001B3438"/>
    <w:rsid w:val="001B74DB"/>
    <w:rsid w:val="001C071E"/>
    <w:rsid w:val="001C3D61"/>
    <w:rsid w:val="001C43C7"/>
    <w:rsid w:val="001C6BE3"/>
    <w:rsid w:val="001C7EAF"/>
    <w:rsid w:val="001D1026"/>
    <w:rsid w:val="001D33E6"/>
    <w:rsid w:val="001D3E3B"/>
    <w:rsid w:val="001E3291"/>
    <w:rsid w:val="001E48AC"/>
    <w:rsid w:val="001E4D28"/>
    <w:rsid w:val="001E5C33"/>
    <w:rsid w:val="001F3F8C"/>
    <w:rsid w:val="0020323E"/>
    <w:rsid w:val="002056C6"/>
    <w:rsid w:val="00207081"/>
    <w:rsid w:val="00215C82"/>
    <w:rsid w:val="00232638"/>
    <w:rsid w:val="002379C7"/>
    <w:rsid w:val="0024390D"/>
    <w:rsid w:val="00251790"/>
    <w:rsid w:val="00253352"/>
    <w:rsid w:val="00262DAA"/>
    <w:rsid w:val="0026399A"/>
    <w:rsid w:val="002674A4"/>
    <w:rsid w:val="00270E13"/>
    <w:rsid w:val="00274FF8"/>
    <w:rsid w:val="002823CC"/>
    <w:rsid w:val="00283853"/>
    <w:rsid w:val="00283A1B"/>
    <w:rsid w:val="002920CA"/>
    <w:rsid w:val="0029296F"/>
    <w:rsid w:val="00293F3E"/>
    <w:rsid w:val="002A1D82"/>
    <w:rsid w:val="002A1FE5"/>
    <w:rsid w:val="002A50F6"/>
    <w:rsid w:val="002B2992"/>
    <w:rsid w:val="002B4DF8"/>
    <w:rsid w:val="002B6918"/>
    <w:rsid w:val="002B6EEB"/>
    <w:rsid w:val="002C2E94"/>
    <w:rsid w:val="002C7CC8"/>
    <w:rsid w:val="002D38B1"/>
    <w:rsid w:val="002D4EBD"/>
    <w:rsid w:val="002D5B83"/>
    <w:rsid w:val="002E0263"/>
    <w:rsid w:val="002E2DEA"/>
    <w:rsid w:val="002E61D3"/>
    <w:rsid w:val="002E66A9"/>
    <w:rsid w:val="002F352E"/>
    <w:rsid w:val="002F4A33"/>
    <w:rsid w:val="002F5E67"/>
    <w:rsid w:val="0031356B"/>
    <w:rsid w:val="0032150E"/>
    <w:rsid w:val="00327C22"/>
    <w:rsid w:val="003309BC"/>
    <w:rsid w:val="00332AF3"/>
    <w:rsid w:val="00336F07"/>
    <w:rsid w:val="00342E19"/>
    <w:rsid w:val="00355F34"/>
    <w:rsid w:val="00361074"/>
    <w:rsid w:val="00366797"/>
    <w:rsid w:val="003818F2"/>
    <w:rsid w:val="00383905"/>
    <w:rsid w:val="00384761"/>
    <w:rsid w:val="00392176"/>
    <w:rsid w:val="00392847"/>
    <w:rsid w:val="00393D24"/>
    <w:rsid w:val="00394537"/>
    <w:rsid w:val="00395A64"/>
    <w:rsid w:val="00395C9C"/>
    <w:rsid w:val="003A0FFD"/>
    <w:rsid w:val="003A3D21"/>
    <w:rsid w:val="003A6594"/>
    <w:rsid w:val="003B0A20"/>
    <w:rsid w:val="003B48C0"/>
    <w:rsid w:val="003B4A3E"/>
    <w:rsid w:val="003B5D20"/>
    <w:rsid w:val="003C419C"/>
    <w:rsid w:val="003C5908"/>
    <w:rsid w:val="003D2DE8"/>
    <w:rsid w:val="003D3C42"/>
    <w:rsid w:val="003E273C"/>
    <w:rsid w:val="003E4186"/>
    <w:rsid w:val="003E7F12"/>
    <w:rsid w:val="003F38D5"/>
    <w:rsid w:val="00403AB2"/>
    <w:rsid w:val="00412749"/>
    <w:rsid w:val="00413C65"/>
    <w:rsid w:val="00413C99"/>
    <w:rsid w:val="004211A3"/>
    <w:rsid w:val="00425F66"/>
    <w:rsid w:val="00431DBE"/>
    <w:rsid w:val="00433B9F"/>
    <w:rsid w:val="00440B03"/>
    <w:rsid w:val="00452633"/>
    <w:rsid w:val="00452AC6"/>
    <w:rsid w:val="004535E8"/>
    <w:rsid w:val="004556E5"/>
    <w:rsid w:val="00456ED5"/>
    <w:rsid w:val="0045760A"/>
    <w:rsid w:val="004610D7"/>
    <w:rsid w:val="004613B9"/>
    <w:rsid w:val="0047081D"/>
    <w:rsid w:val="004765F8"/>
    <w:rsid w:val="00476745"/>
    <w:rsid w:val="00476899"/>
    <w:rsid w:val="00484EBC"/>
    <w:rsid w:val="00491492"/>
    <w:rsid w:val="00492B35"/>
    <w:rsid w:val="00493336"/>
    <w:rsid w:val="00494623"/>
    <w:rsid w:val="00496883"/>
    <w:rsid w:val="004A1AB6"/>
    <w:rsid w:val="004A36A8"/>
    <w:rsid w:val="004B4136"/>
    <w:rsid w:val="004B57DA"/>
    <w:rsid w:val="004B7182"/>
    <w:rsid w:val="004C523B"/>
    <w:rsid w:val="004D2165"/>
    <w:rsid w:val="004D2617"/>
    <w:rsid w:val="004D2A3E"/>
    <w:rsid w:val="004D491B"/>
    <w:rsid w:val="004D6786"/>
    <w:rsid w:val="004D6D34"/>
    <w:rsid w:val="004E3790"/>
    <w:rsid w:val="004F1479"/>
    <w:rsid w:val="005007B2"/>
    <w:rsid w:val="00501334"/>
    <w:rsid w:val="00501F2E"/>
    <w:rsid w:val="00521996"/>
    <w:rsid w:val="00522280"/>
    <w:rsid w:val="00527993"/>
    <w:rsid w:val="005316BD"/>
    <w:rsid w:val="00533B92"/>
    <w:rsid w:val="00534F6E"/>
    <w:rsid w:val="00535EEC"/>
    <w:rsid w:val="005426D8"/>
    <w:rsid w:val="005456E9"/>
    <w:rsid w:val="005462F7"/>
    <w:rsid w:val="00552113"/>
    <w:rsid w:val="005521A5"/>
    <w:rsid w:val="00555B34"/>
    <w:rsid w:val="00555C6F"/>
    <w:rsid w:val="00565168"/>
    <w:rsid w:val="005656FE"/>
    <w:rsid w:val="005678E8"/>
    <w:rsid w:val="005811E6"/>
    <w:rsid w:val="00581598"/>
    <w:rsid w:val="00585A83"/>
    <w:rsid w:val="00591BC0"/>
    <w:rsid w:val="00593C7A"/>
    <w:rsid w:val="00594083"/>
    <w:rsid w:val="00594BBB"/>
    <w:rsid w:val="00597F26"/>
    <w:rsid w:val="005A473C"/>
    <w:rsid w:val="005B1D70"/>
    <w:rsid w:val="005B3699"/>
    <w:rsid w:val="005B3711"/>
    <w:rsid w:val="005C064C"/>
    <w:rsid w:val="005C3A40"/>
    <w:rsid w:val="005D72B7"/>
    <w:rsid w:val="005D796C"/>
    <w:rsid w:val="005E4015"/>
    <w:rsid w:val="005E4E73"/>
    <w:rsid w:val="005E748F"/>
    <w:rsid w:val="005F00ED"/>
    <w:rsid w:val="005F0A32"/>
    <w:rsid w:val="005F4F7A"/>
    <w:rsid w:val="005F6D53"/>
    <w:rsid w:val="00603670"/>
    <w:rsid w:val="006037D5"/>
    <w:rsid w:val="00616532"/>
    <w:rsid w:val="00616AE3"/>
    <w:rsid w:val="00616FCE"/>
    <w:rsid w:val="00620F2C"/>
    <w:rsid w:val="00627F1C"/>
    <w:rsid w:val="0063218B"/>
    <w:rsid w:val="00635185"/>
    <w:rsid w:val="00636814"/>
    <w:rsid w:val="0064715C"/>
    <w:rsid w:val="0066018A"/>
    <w:rsid w:val="00661499"/>
    <w:rsid w:val="00673379"/>
    <w:rsid w:val="006753B4"/>
    <w:rsid w:val="00675EEA"/>
    <w:rsid w:val="00677610"/>
    <w:rsid w:val="006779F7"/>
    <w:rsid w:val="00680244"/>
    <w:rsid w:val="006817FD"/>
    <w:rsid w:val="006923B3"/>
    <w:rsid w:val="006A4C9D"/>
    <w:rsid w:val="006A61C8"/>
    <w:rsid w:val="006A703E"/>
    <w:rsid w:val="006B07B5"/>
    <w:rsid w:val="006B1BFB"/>
    <w:rsid w:val="006B764E"/>
    <w:rsid w:val="006D213E"/>
    <w:rsid w:val="006D55BD"/>
    <w:rsid w:val="006D5FC6"/>
    <w:rsid w:val="006D7DC9"/>
    <w:rsid w:val="006D7E04"/>
    <w:rsid w:val="006E738A"/>
    <w:rsid w:val="006F2BCF"/>
    <w:rsid w:val="00700C51"/>
    <w:rsid w:val="00704006"/>
    <w:rsid w:val="00704031"/>
    <w:rsid w:val="007056A1"/>
    <w:rsid w:val="007059E9"/>
    <w:rsid w:val="0071097B"/>
    <w:rsid w:val="007128C2"/>
    <w:rsid w:val="00712EA4"/>
    <w:rsid w:val="00713BF5"/>
    <w:rsid w:val="00715D44"/>
    <w:rsid w:val="00717FA5"/>
    <w:rsid w:val="007214B0"/>
    <w:rsid w:val="007223A1"/>
    <w:rsid w:val="00724E13"/>
    <w:rsid w:val="00726EDF"/>
    <w:rsid w:val="00731504"/>
    <w:rsid w:val="00733289"/>
    <w:rsid w:val="007342B9"/>
    <w:rsid w:val="00741354"/>
    <w:rsid w:val="007440B0"/>
    <w:rsid w:val="007470DA"/>
    <w:rsid w:val="00754E1F"/>
    <w:rsid w:val="00760A55"/>
    <w:rsid w:val="00761C9A"/>
    <w:rsid w:val="00762179"/>
    <w:rsid w:val="00764650"/>
    <w:rsid w:val="00766BD6"/>
    <w:rsid w:val="00767B4E"/>
    <w:rsid w:val="00770113"/>
    <w:rsid w:val="00772ED2"/>
    <w:rsid w:val="007743EF"/>
    <w:rsid w:val="00777FBA"/>
    <w:rsid w:val="00781170"/>
    <w:rsid w:val="00781957"/>
    <w:rsid w:val="00783B9B"/>
    <w:rsid w:val="00792E53"/>
    <w:rsid w:val="0079465B"/>
    <w:rsid w:val="007A5550"/>
    <w:rsid w:val="007B16F9"/>
    <w:rsid w:val="007B645B"/>
    <w:rsid w:val="007C5792"/>
    <w:rsid w:val="007C57AD"/>
    <w:rsid w:val="007C57F5"/>
    <w:rsid w:val="007D06C7"/>
    <w:rsid w:val="007D2F23"/>
    <w:rsid w:val="007D3165"/>
    <w:rsid w:val="007D4FCF"/>
    <w:rsid w:val="007E26FA"/>
    <w:rsid w:val="007E3EDE"/>
    <w:rsid w:val="007F26F4"/>
    <w:rsid w:val="007F6B25"/>
    <w:rsid w:val="007F7D95"/>
    <w:rsid w:val="0080065E"/>
    <w:rsid w:val="008034FC"/>
    <w:rsid w:val="00803518"/>
    <w:rsid w:val="00804AA0"/>
    <w:rsid w:val="00807671"/>
    <w:rsid w:val="00811E08"/>
    <w:rsid w:val="00812470"/>
    <w:rsid w:val="008124C1"/>
    <w:rsid w:val="0082229E"/>
    <w:rsid w:val="00825FF0"/>
    <w:rsid w:val="00826B4F"/>
    <w:rsid w:val="00830919"/>
    <w:rsid w:val="00847407"/>
    <w:rsid w:val="008537C7"/>
    <w:rsid w:val="0085406A"/>
    <w:rsid w:val="008556E4"/>
    <w:rsid w:val="00856F2F"/>
    <w:rsid w:val="0086466B"/>
    <w:rsid w:val="00874F9D"/>
    <w:rsid w:val="00875023"/>
    <w:rsid w:val="008807A1"/>
    <w:rsid w:val="00881257"/>
    <w:rsid w:val="008817C4"/>
    <w:rsid w:val="00882269"/>
    <w:rsid w:val="00887228"/>
    <w:rsid w:val="0089450B"/>
    <w:rsid w:val="00896CD1"/>
    <w:rsid w:val="008A5110"/>
    <w:rsid w:val="008A59A3"/>
    <w:rsid w:val="008A7093"/>
    <w:rsid w:val="008A75A4"/>
    <w:rsid w:val="008B7BAC"/>
    <w:rsid w:val="008B7C71"/>
    <w:rsid w:val="008C07EC"/>
    <w:rsid w:val="008C2AB1"/>
    <w:rsid w:val="008C3917"/>
    <w:rsid w:val="008C7245"/>
    <w:rsid w:val="008D0A5A"/>
    <w:rsid w:val="008D3842"/>
    <w:rsid w:val="008E3CD8"/>
    <w:rsid w:val="008E49E5"/>
    <w:rsid w:val="008E6EDC"/>
    <w:rsid w:val="008F0594"/>
    <w:rsid w:val="008F3BD8"/>
    <w:rsid w:val="008F3E0F"/>
    <w:rsid w:val="008F3F79"/>
    <w:rsid w:val="008F480D"/>
    <w:rsid w:val="00901401"/>
    <w:rsid w:val="00904D13"/>
    <w:rsid w:val="00910F2B"/>
    <w:rsid w:val="009112D2"/>
    <w:rsid w:val="009227C3"/>
    <w:rsid w:val="0092421F"/>
    <w:rsid w:val="009304A1"/>
    <w:rsid w:val="00931494"/>
    <w:rsid w:val="00932E40"/>
    <w:rsid w:val="00936570"/>
    <w:rsid w:val="009378E8"/>
    <w:rsid w:val="00937F4D"/>
    <w:rsid w:val="0094531F"/>
    <w:rsid w:val="00945388"/>
    <w:rsid w:val="00945FC8"/>
    <w:rsid w:val="0094675A"/>
    <w:rsid w:val="00947F7D"/>
    <w:rsid w:val="009500CB"/>
    <w:rsid w:val="00950D89"/>
    <w:rsid w:val="00954192"/>
    <w:rsid w:val="00966193"/>
    <w:rsid w:val="009666D4"/>
    <w:rsid w:val="00966E16"/>
    <w:rsid w:val="00977403"/>
    <w:rsid w:val="00981FCF"/>
    <w:rsid w:val="00984506"/>
    <w:rsid w:val="00986D1B"/>
    <w:rsid w:val="009877F1"/>
    <w:rsid w:val="00990253"/>
    <w:rsid w:val="00991F41"/>
    <w:rsid w:val="009A21C0"/>
    <w:rsid w:val="009A3F9D"/>
    <w:rsid w:val="009A4BF3"/>
    <w:rsid w:val="009B3FBA"/>
    <w:rsid w:val="009B4D41"/>
    <w:rsid w:val="009B703D"/>
    <w:rsid w:val="009C1303"/>
    <w:rsid w:val="009C1D0E"/>
    <w:rsid w:val="009C2D78"/>
    <w:rsid w:val="009D0859"/>
    <w:rsid w:val="009D4FC9"/>
    <w:rsid w:val="009E2920"/>
    <w:rsid w:val="009E5075"/>
    <w:rsid w:val="009E5F7B"/>
    <w:rsid w:val="009F22AA"/>
    <w:rsid w:val="009F5006"/>
    <w:rsid w:val="00A042E3"/>
    <w:rsid w:val="00A0472A"/>
    <w:rsid w:val="00A101C4"/>
    <w:rsid w:val="00A11D18"/>
    <w:rsid w:val="00A123F8"/>
    <w:rsid w:val="00A13934"/>
    <w:rsid w:val="00A16824"/>
    <w:rsid w:val="00A16C1A"/>
    <w:rsid w:val="00A17264"/>
    <w:rsid w:val="00A202CE"/>
    <w:rsid w:val="00A258AD"/>
    <w:rsid w:val="00A30C64"/>
    <w:rsid w:val="00A35A63"/>
    <w:rsid w:val="00A444BF"/>
    <w:rsid w:val="00A45A6D"/>
    <w:rsid w:val="00A8143C"/>
    <w:rsid w:val="00A82740"/>
    <w:rsid w:val="00A86591"/>
    <w:rsid w:val="00A86FB9"/>
    <w:rsid w:val="00A96899"/>
    <w:rsid w:val="00AA2719"/>
    <w:rsid w:val="00AA4A01"/>
    <w:rsid w:val="00AA4E8B"/>
    <w:rsid w:val="00AA6FF2"/>
    <w:rsid w:val="00AB35F4"/>
    <w:rsid w:val="00AB6105"/>
    <w:rsid w:val="00AB690D"/>
    <w:rsid w:val="00AB6A8B"/>
    <w:rsid w:val="00AC2AF9"/>
    <w:rsid w:val="00AD0574"/>
    <w:rsid w:val="00AD08E8"/>
    <w:rsid w:val="00AD1A14"/>
    <w:rsid w:val="00AD26FD"/>
    <w:rsid w:val="00AD3C05"/>
    <w:rsid w:val="00AD6219"/>
    <w:rsid w:val="00AD65A2"/>
    <w:rsid w:val="00AE270A"/>
    <w:rsid w:val="00AE2F48"/>
    <w:rsid w:val="00AE49ED"/>
    <w:rsid w:val="00AE598C"/>
    <w:rsid w:val="00AE7CC5"/>
    <w:rsid w:val="00AF1D6C"/>
    <w:rsid w:val="00AF4372"/>
    <w:rsid w:val="00B0099A"/>
    <w:rsid w:val="00B06AE0"/>
    <w:rsid w:val="00B16927"/>
    <w:rsid w:val="00B3479A"/>
    <w:rsid w:val="00B4385C"/>
    <w:rsid w:val="00B4687C"/>
    <w:rsid w:val="00B51C54"/>
    <w:rsid w:val="00B53CB0"/>
    <w:rsid w:val="00B5406D"/>
    <w:rsid w:val="00B617FE"/>
    <w:rsid w:val="00B85FC9"/>
    <w:rsid w:val="00B93774"/>
    <w:rsid w:val="00B9732A"/>
    <w:rsid w:val="00BA1058"/>
    <w:rsid w:val="00BA1245"/>
    <w:rsid w:val="00BA2954"/>
    <w:rsid w:val="00BA578C"/>
    <w:rsid w:val="00BB45E3"/>
    <w:rsid w:val="00BB566D"/>
    <w:rsid w:val="00BB5881"/>
    <w:rsid w:val="00BB67EB"/>
    <w:rsid w:val="00BC4505"/>
    <w:rsid w:val="00BC697C"/>
    <w:rsid w:val="00BD3301"/>
    <w:rsid w:val="00BD4CD9"/>
    <w:rsid w:val="00BD56D5"/>
    <w:rsid w:val="00BF04FE"/>
    <w:rsid w:val="00BF2CDB"/>
    <w:rsid w:val="00BF568B"/>
    <w:rsid w:val="00C00098"/>
    <w:rsid w:val="00C02598"/>
    <w:rsid w:val="00C0283A"/>
    <w:rsid w:val="00C05DEA"/>
    <w:rsid w:val="00C2026A"/>
    <w:rsid w:val="00C20444"/>
    <w:rsid w:val="00C21B82"/>
    <w:rsid w:val="00C31252"/>
    <w:rsid w:val="00C35B76"/>
    <w:rsid w:val="00C368FE"/>
    <w:rsid w:val="00C40805"/>
    <w:rsid w:val="00C476C2"/>
    <w:rsid w:val="00C50DD0"/>
    <w:rsid w:val="00C5370A"/>
    <w:rsid w:val="00C53E5B"/>
    <w:rsid w:val="00C541C5"/>
    <w:rsid w:val="00C56A1C"/>
    <w:rsid w:val="00C57229"/>
    <w:rsid w:val="00C62C70"/>
    <w:rsid w:val="00C64670"/>
    <w:rsid w:val="00C65789"/>
    <w:rsid w:val="00C6648C"/>
    <w:rsid w:val="00C66638"/>
    <w:rsid w:val="00C7060E"/>
    <w:rsid w:val="00C70CFB"/>
    <w:rsid w:val="00C76722"/>
    <w:rsid w:val="00C776A4"/>
    <w:rsid w:val="00C83E6E"/>
    <w:rsid w:val="00C90DA1"/>
    <w:rsid w:val="00C915E7"/>
    <w:rsid w:val="00C92525"/>
    <w:rsid w:val="00C958DC"/>
    <w:rsid w:val="00CA090A"/>
    <w:rsid w:val="00CA0CCB"/>
    <w:rsid w:val="00CA0FD7"/>
    <w:rsid w:val="00CB5B5C"/>
    <w:rsid w:val="00CC17D4"/>
    <w:rsid w:val="00CD143C"/>
    <w:rsid w:val="00CD28FB"/>
    <w:rsid w:val="00CD57F2"/>
    <w:rsid w:val="00CD68A8"/>
    <w:rsid w:val="00CE5A60"/>
    <w:rsid w:val="00CE71FC"/>
    <w:rsid w:val="00CF2666"/>
    <w:rsid w:val="00CF59AA"/>
    <w:rsid w:val="00D002F2"/>
    <w:rsid w:val="00D00830"/>
    <w:rsid w:val="00D00A26"/>
    <w:rsid w:val="00D015A2"/>
    <w:rsid w:val="00D10E67"/>
    <w:rsid w:val="00D2020D"/>
    <w:rsid w:val="00D221F4"/>
    <w:rsid w:val="00D24487"/>
    <w:rsid w:val="00D253E5"/>
    <w:rsid w:val="00D30387"/>
    <w:rsid w:val="00D3190E"/>
    <w:rsid w:val="00D32910"/>
    <w:rsid w:val="00D334D5"/>
    <w:rsid w:val="00D4308A"/>
    <w:rsid w:val="00D4630A"/>
    <w:rsid w:val="00D467C0"/>
    <w:rsid w:val="00D51CA0"/>
    <w:rsid w:val="00D533FC"/>
    <w:rsid w:val="00D55206"/>
    <w:rsid w:val="00D55DA2"/>
    <w:rsid w:val="00D60FE5"/>
    <w:rsid w:val="00D61271"/>
    <w:rsid w:val="00D638E3"/>
    <w:rsid w:val="00D7179D"/>
    <w:rsid w:val="00D71805"/>
    <w:rsid w:val="00D73DC3"/>
    <w:rsid w:val="00D80669"/>
    <w:rsid w:val="00D8277B"/>
    <w:rsid w:val="00D82EF0"/>
    <w:rsid w:val="00D830E8"/>
    <w:rsid w:val="00D9501D"/>
    <w:rsid w:val="00D953AB"/>
    <w:rsid w:val="00D95FC8"/>
    <w:rsid w:val="00D96CBE"/>
    <w:rsid w:val="00DA53B7"/>
    <w:rsid w:val="00DA5447"/>
    <w:rsid w:val="00DB19FD"/>
    <w:rsid w:val="00DC5710"/>
    <w:rsid w:val="00DD1F0C"/>
    <w:rsid w:val="00DD2C2A"/>
    <w:rsid w:val="00DD3557"/>
    <w:rsid w:val="00DD4221"/>
    <w:rsid w:val="00DF2021"/>
    <w:rsid w:val="00E01E1E"/>
    <w:rsid w:val="00E01F9F"/>
    <w:rsid w:val="00E05E76"/>
    <w:rsid w:val="00E06F98"/>
    <w:rsid w:val="00E07AB9"/>
    <w:rsid w:val="00E127FA"/>
    <w:rsid w:val="00E21482"/>
    <w:rsid w:val="00E255DD"/>
    <w:rsid w:val="00E300EB"/>
    <w:rsid w:val="00E33E2A"/>
    <w:rsid w:val="00E3421A"/>
    <w:rsid w:val="00E34EB3"/>
    <w:rsid w:val="00E4552F"/>
    <w:rsid w:val="00E456ED"/>
    <w:rsid w:val="00E52B0C"/>
    <w:rsid w:val="00E5612D"/>
    <w:rsid w:val="00E672D3"/>
    <w:rsid w:val="00E70313"/>
    <w:rsid w:val="00E81F84"/>
    <w:rsid w:val="00E84F37"/>
    <w:rsid w:val="00E9295A"/>
    <w:rsid w:val="00E96562"/>
    <w:rsid w:val="00E96CF6"/>
    <w:rsid w:val="00EA08B8"/>
    <w:rsid w:val="00EA1D68"/>
    <w:rsid w:val="00EA3D4B"/>
    <w:rsid w:val="00EA6C46"/>
    <w:rsid w:val="00EB31FE"/>
    <w:rsid w:val="00EB3E5D"/>
    <w:rsid w:val="00EC5CF8"/>
    <w:rsid w:val="00EC65BF"/>
    <w:rsid w:val="00EC6A4D"/>
    <w:rsid w:val="00EC6B71"/>
    <w:rsid w:val="00ED0F4C"/>
    <w:rsid w:val="00ED5181"/>
    <w:rsid w:val="00EE203B"/>
    <w:rsid w:val="00EE22B8"/>
    <w:rsid w:val="00EE532B"/>
    <w:rsid w:val="00EE6332"/>
    <w:rsid w:val="00EE7439"/>
    <w:rsid w:val="00EF1B95"/>
    <w:rsid w:val="00EF3265"/>
    <w:rsid w:val="00EF55E8"/>
    <w:rsid w:val="00EF5F21"/>
    <w:rsid w:val="00F01C37"/>
    <w:rsid w:val="00F02AD3"/>
    <w:rsid w:val="00F124EF"/>
    <w:rsid w:val="00F13EB5"/>
    <w:rsid w:val="00F14A8B"/>
    <w:rsid w:val="00F15985"/>
    <w:rsid w:val="00F1651A"/>
    <w:rsid w:val="00F16A55"/>
    <w:rsid w:val="00F21DD8"/>
    <w:rsid w:val="00F2484C"/>
    <w:rsid w:val="00F25AF1"/>
    <w:rsid w:val="00F264F6"/>
    <w:rsid w:val="00F31DBA"/>
    <w:rsid w:val="00F31E19"/>
    <w:rsid w:val="00F41D13"/>
    <w:rsid w:val="00F4747C"/>
    <w:rsid w:val="00F4761E"/>
    <w:rsid w:val="00F5165D"/>
    <w:rsid w:val="00F523A2"/>
    <w:rsid w:val="00F61DA9"/>
    <w:rsid w:val="00F62E3C"/>
    <w:rsid w:val="00F67ABD"/>
    <w:rsid w:val="00F705B7"/>
    <w:rsid w:val="00F71BEE"/>
    <w:rsid w:val="00F74919"/>
    <w:rsid w:val="00F83BA9"/>
    <w:rsid w:val="00FB7C68"/>
    <w:rsid w:val="00FC353C"/>
    <w:rsid w:val="00FD12C6"/>
    <w:rsid w:val="00FD56B9"/>
    <w:rsid w:val="00FE1170"/>
    <w:rsid w:val="00FE25FB"/>
    <w:rsid w:val="00FE29D4"/>
    <w:rsid w:val="00FE3A2F"/>
    <w:rsid w:val="00FF04E2"/>
    <w:rsid w:val="00FF424F"/>
    <w:rsid w:val="01EF0FF5"/>
    <w:rsid w:val="02AB1B36"/>
    <w:rsid w:val="033F6EB7"/>
    <w:rsid w:val="03DD2175"/>
    <w:rsid w:val="04A020B8"/>
    <w:rsid w:val="05886611"/>
    <w:rsid w:val="05C74AC6"/>
    <w:rsid w:val="062E63CA"/>
    <w:rsid w:val="06574096"/>
    <w:rsid w:val="08411DA3"/>
    <w:rsid w:val="09B172F2"/>
    <w:rsid w:val="0A8844B9"/>
    <w:rsid w:val="0ABC1F51"/>
    <w:rsid w:val="0C57716B"/>
    <w:rsid w:val="0E834BA2"/>
    <w:rsid w:val="0EF31ADA"/>
    <w:rsid w:val="0F732A17"/>
    <w:rsid w:val="0F796781"/>
    <w:rsid w:val="10ED2F89"/>
    <w:rsid w:val="11F25759"/>
    <w:rsid w:val="127558BB"/>
    <w:rsid w:val="15403AF5"/>
    <w:rsid w:val="192B2E0D"/>
    <w:rsid w:val="193250E1"/>
    <w:rsid w:val="19445842"/>
    <w:rsid w:val="19872D42"/>
    <w:rsid w:val="19C65CB0"/>
    <w:rsid w:val="1A5B1C7D"/>
    <w:rsid w:val="1A953292"/>
    <w:rsid w:val="1AA3012F"/>
    <w:rsid w:val="1B6E5836"/>
    <w:rsid w:val="1C95029D"/>
    <w:rsid w:val="1CDF2AF5"/>
    <w:rsid w:val="1CFE2EDE"/>
    <w:rsid w:val="1D5364EE"/>
    <w:rsid w:val="1EFE68A6"/>
    <w:rsid w:val="211778F3"/>
    <w:rsid w:val="224D4C29"/>
    <w:rsid w:val="23F23BF1"/>
    <w:rsid w:val="24E822F5"/>
    <w:rsid w:val="25116B0E"/>
    <w:rsid w:val="266647A9"/>
    <w:rsid w:val="26957599"/>
    <w:rsid w:val="26A469C8"/>
    <w:rsid w:val="271E4788"/>
    <w:rsid w:val="2837268E"/>
    <w:rsid w:val="285966AC"/>
    <w:rsid w:val="29467376"/>
    <w:rsid w:val="294B4407"/>
    <w:rsid w:val="2A885DBF"/>
    <w:rsid w:val="2B45410A"/>
    <w:rsid w:val="2DCF11B3"/>
    <w:rsid w:val="2E90068D"/>
    <w:rsid w:val="2EDC352E"/>
    <w:rsid w:val="30390D84"/>
    <w:rsid w:val="30561BA3"/>
    <w:rsid w:val="30D707F7"/>
    <w:rsid w:val="311A5814"/>
    <w:rsid w:val="31965C69"/>
    <w:rsid w:val="33DC0CBB"/>
    <w:rsid w:val="34314EC4"/>
    <w:rsid w:val="34497053"/>
    <w:rsid w:val="36681A70"/>
    <w:rsid w:val="37BA5346"/>
    <w:rsid w:val="37CD359F"/>
    <w:rsid w:val="38634537"/>
    <w:rsid w:val="38C34BA0"/>
    <w:rsid w:val="390911EE"/>
    <w:rsid w:val="392104B3"/>
    <w:rsid w:val="393530A5"/>
    <w:rsid w:val="3A2D068C"/>
    <w:rsid w:val="3A852125"/>
    <w:rsid w:val="3B0434A5"/>
    <w:rsid w:val="3B4101FC"/>
    <w:rsid w:val="3C247CE6"/>
    <w:rsid w:val="3C927AA1"/>
    <w:rsid w:val="3E3A2089"/>
    <w:rsid w:val="3E602BE4"/>
    <w:rsid w:val="3EBE13D2"/>
    <w:rsid w:val="3F211FA6"/>
    <w:rsid w:val="3F9B4722"/>
    <w:rsid w:val="3FCA5EF8"/>
    <w:rsid w:val="413460A7"/>
    <w:rsid w:val="41410E54"/>
    <w:rsid w:val="4190289F"/>
    <w:rsid w:val="42E9070B"/>
    <w:rsid w:val="43374264"/>
    <w:rsid w:val="43A873A3"/>
    <w:rsid w:val="43FF55FE"/>
    <w:rsid w:val="4454649A"/>
    <w:rsid w:val="445470A2"/>
    <w:rsid w:val="46135775"/>
    <w:rsid w:val="46302DC8"/>
    <w:rsid w:val="48234938"/>
    <w:rsid w:val="49780D9D"/>
    <w:rsid w:val="4B001ED9"/>
    <w:rsid w:val="4BA243DC"/>
    <w:rsid w:val="4BB5101A"/>
    <w:rsid w:val="4CEF73A8"/>
    <w:rsid w:val="4D0C476C"/>
    <w:rsid w:val="4D247123"/>
    <w:rsid w:val="4F5032BA"/>
    <w:rsid w:val="500D64F7"/>
    <w:rsid w:val="5180267B"/>
    <w:rsid w:val="53CD3401"/>
    <w:rsid w:val="547774EA"/>
    <w:rsid w:val="54A4534A"/>
    <w:rsid w:val="54F447AB"/>
    <w:rsid w:val="5565056E"/>
    <w:rsid w:val="56EA278B"/>
    <w:rsid w:val="56F40D8C"/>
    <w:rsid w:val="57614189"/>
    <w:rsid w:val="57EA67AB"/>
    <w:rsid w:val="58A636D4"/>
    <w:rsid w:val="58E61B7F"/>
    <w:rsid w:val="5B1F44DA"/>
    <w:rsid w:val="5BB15E88"/>
    <w:rsid w:val="5C910967"/>
    <w:rsid w:val="5D636AEB"/>
    <w:rsid w:val="5E0A23ED"/>
    <w:rsid w:val="5EAC5CAB"/>
    <w:rsid w:val="5F9E31B1"/>
    <w:rsid w:val="60C845F4"/>
    <w:rsid w:val="61303773"/>
    <w:rsid w:val="61644C4A"/>
    <w:rsid w:val="61A11A3C"/>
    <w:rsid w:val="62EE1B10"/>
    <w:rsid w:val="65C950B8"/>
    <w:rsid w:val="66A4482A"/>
    <w:rsid w:val="66DF49A5"/>
    <w:rsid w:val="6740581C"/>
    <w:rsid w:val="6751523C"/>
    <w:rsid w:val="687A3A4A"/>
    <w:rsid w:val="69D21DE1"/>
    <w:rsid w:val="6A4155F4"/>
    <w:rsid w:val="6A8618A6"/>
    <w:rsid w:val="6AA12569"/>
    <w:rsid w:val="6ADC5420"/>
    <w:rsid w:val="6C151CC1"/>
    <w:rsid w:val="6CF45A1F"/>
    <w:rsid w:val="6E4B7FE9"/>
    <w:rsid w:val="6EB20639"/>
    <w:rsid w:val="6EBF4A6C"/>
    <w:rsid w:val="6EEB7941"/>
    <w:rsid w:val="6F797392"/>
    <w:rsid w:val="6F832518"/>
    <w:rsid w:val="70FF364B"/>
    <w:rsid w:val="71090321"/>
    <w:rsid w:val="71302602"/>
    <w:rsid w:val="72D02862"/>
    <w:rsid w:val="72D23B22"/>
    <w:rsid w:val="75036E25"/>
    <w:rsid w:val="75807DB8"/>
    <w:rsid w:val="75D37E27"/>
    <w:rsid w:val="767762D8"/>
    <w:rsid w:val="76F70355"/>
    <w:rsid w:val="77700104"/>
    <w:rsid w:val="777E3CA9"/>
    <w:rsid w:val="7A03588E"/>
    <w:rsid w:val="7A4207B8"/>
    <w:rsid w:val="7A661B61"/>
    <w:rsid w:val="7AC32CDC"/>
    <w:rsid w:val="7AD122CB"/>
    <w:rsid w:val="7C3E11CB"/>
    <w:rsid w:val="7D687EC3"/>
    <w:rsid w:val="7E076A61"/>
    <w:rsid w:val="7EBD6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305572"/>
  <w15:docId w15:val="{35D3D215-EBF4-4AB3-8282-69D5B65B7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0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iPriority="0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1">
    <w:name w:val="heading 2"/>
    <w:basedOn w:val="a"/>
    <w:next w:val="a"/>
    <w:link w:val="22"/>
    <w:qFormat/>
    <w:pPr>
      <w:keepNext/>
      <w:keepLines/>
      <w:spacing w:before="260" w:after="260" w:line="416" w:lineRule="auto"/>
      <w:outlineLvl w:val="1"/>
    </w:pPr>
    <w:rPr>
      <w:rFonts w:ascii="Arial" w:eastAsia="黑体" w:hAnsi="Arial" w:cs="Times New Roman"/>
      <w:b/>
      <w:bCs/>
      <w:sz w:val="32"/>
      <w:szCs w:val="32"/>
    </w:rPr>
  </w:style>
  <w:style w:type="paragraph" w:styleId="30">
    <w:name w:val="heading 3"/>
    <w:basedOn w:val="a"/>
    <w:next w:val="a"/>
    <w:uiPriority w:val="9"/>
    <w:unhideWhenUsed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qFormat/>
    <w:pPr>
      <w:spacing w:after="120"/>
    </w:pPr>
    <w:rPr>
      <w:rFonts w:ascii="Calibri" w:eastAsia="宋体" w:hAnsi="Calibri" w:cs="Times New Roman"/>
      <w:szCs w:val="24"/>
    </w:rPr>
  </w:style>
  <w:style w:type="paragraph" w:styleId="a5">
    <w:name w:val="annotation text"/>
    <w:basedOn w:val="a"/>
    <w:link w:val="a6"/>
    <w:uiPriority w:val="99"/>
    <w:unhideWhenUsed/>
    <w:qFormat/>
    <w:pPr>
      <w:jc w:val="left"/>
    </w:pPr>
  </w:style>
  <w:style w:type="paragraph" w:styleId="a7">
    <w:name w:val="Plain Text"/>
    <w:basedOn w:val="a"/>
    <w:link w:val="a8"/>
    <w:uiPriority w:val="99"/>
    <w:qFormat/>
    <w:rPr>
      <w:rFonts w:ascii="宋体" w:eastAsia="宋体" w:hAnsi="Courier New" w:cs="Times New Roman"/>
      <w:kern w:val="0"/>
      <w:sz w:val="20"/>
      <w:szCs w:val="21"/>
    </w:rPr>
  </w:style>
  <w:style w:type="paragraph" w:styleId="a9">
    <w:name w:val="Balloon Text"/>
    <w:basedOn w:val="a"/>
    <w:link w:val="aa"/>
    <w:unhideWhenUsed/>
    <w:qFormat/>
    <w:rPr>
      <w:sz w:val="18"/>
      <w:szCs w:val="18"/>
    </w:rPr>
  </w:style>
  <w:style w:type="paragraph" w:styleId="ab">
    <w:name w:val="footer"/>
    <w:basedOn w:val="a"/>
    <w:link w:val="ac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d">
    <w:name w:val="header"/>
    <w:basedOn w:val="a"/>
    <w:link w:val="ae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  <w:qFormat/>
    <w:pPr>
      <w:tabs>
        <w:tab w:val="left" w:pos="1260"/>
        <w:tab w:val="right" w:leader="dot" w:pos="8722"/>
      </w:tabs>
      <w:adjustRightInd w:val="0"/>
      <w:spacing w:line="480" w:lineRule="auto"/>
      <w:textAlignment w:val="baseline"/>
    </w:pPr>
    <w:rPr>
      <w:b/>
      <w:kern w:val="0"/>
      <w:sz w:val="24"/>
      <w:szCs w:val="20"/>
    </w:rPr>
  </w:style>
  <w:style w:type="paragraph" w:styleId="af">
    <w:name w:val="Normal (Web)"/>
    <w:basedOn w:val="a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f0">
    <w:name w:val="Title"/>
    <w:basedOn w:val="a"/>
    <w:next w:val="a"/>
    <w:link w:val="af1"/>
    <w:qFormat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paragraph" w:styleId="af2">
    <w:name w:val="annotation subject"/>
    <w:basedOn w:val="a5"/>
    <w:next w:val="a5"/>
    <w:link w:val="af3"/>
    <w:unhideWhenUsed/>
    <w:qFormat/>
    <w:rPr>
      <w:b/>
      <w:bCs/>
    </w:rPr>
  </w:style>
  <w:style w:type="character" w:styleId="af4">
    <w:name w:val="Strong"/>
    <w:basedOn w:val="a1"/>
    <w:uiPriority w:val="22"/>
    <w:qFormat/>
    <w:rPr>
      <w:b/>
      <w:bCs/>
    </w:rPr>
  </w:style>
  <w:style w:type="character" w:styleId="af5">
    <w:name w:val="annotation reference"/>
    <w:basedOn w:val="a1"/>
    <w:uiPriority w:val="99"/>
    <w:unhideWhenUsed/>
    <w:qFormat/>
    <w:rPr>
      <w:sz w:val="21"/>
      <w:szCs w:val="21"/>
    </w:rPr>
  </w:style>
  <w:style w:type="character" w:customStyle="1" w:styleId="ae">
    <w:name w:val="页眉 字符"/>
    <w:basedOn w:val="a1"/>
    <w:link w:val="ad"/>
    <w:uiPriority w:val="99"/>
    <w:qFormat/>
    <w:rPr>
      <w:sz w:val="18"/>
      <w:szCs w:val="18"/>
    </w:rPr>
  </w:style>
  <w:style w:type="character" w:customStyle="1" w:styleId="ac">
    <w:name w:val="页脚 字符"/>
    <w:basedOn w:val="a1"/>
    <w:link w:val="ab"/>
    <w:uiPriority w:val="99"/>
    <w:qFormat/>
    <w:rPr>
      <w:sz w:val="18"/>
      <w:szCs w:val="18"/>
    </w:rPr>
  </w:style>
  <w:style w:type="paragraph" w:styleId="af6">
    <w:name w:val="List Paragraph"/>
    <w:basedOn w:val="a"/>
    <w:link w:val="af7"/>
    <w:uiPriority w:val="99"/>
    <w:qFormat/>
    <w:pPr>
      <w:ind w:firstLineChars="200" w:firstLine="420"/>
    </w:pPr>
  </w:style>
  <w:style w:type="character" w:customStyle="1" w:styleId="a6">
    <w:name w:val="批注文字 字符"/>
    <w:basedOn w:val="a1"/>
    <w:link w:val="a5"/>
    <w:uiPriority w:val="99"/>
    <w:qFormat/>
  </w:style>
  <w:style w:type="character" w:customStyle="1" w:styleId="aa">
    <w:name w:val="批注框文本 字符"/>
    <w:basedOn w:val="a1"/>
    <w:link w:val="a9"/>
    <w:uiPriority w:val="99"/>
    <w:semiHidden/>
    <w:qFormat/>
    <w:rPr>
      <w:sz w:val="18"/>
      <w:szCs w:val="18"/>
    </w:rPr>
  </w:style>
  <w:style w:type="character" w:customStyle="1" w:styleId="af3">
    <w:name w:val="批注主题 字符"/>
    <w:basedOn w:val="a6"/>
    <w:link w:val="af2"/>
    <w:uiPriority w:val="99"/>
    <w:semiHidden/>
    <w:qFormat/>
    <w:rPr>
      <w:b/>
      <w:bCs/>
    </w:rPr>
  </w:style>
  <w:style w:type="character" w:customStyle="1" w:styleId="af1">
    <w:name w:val="标题 字符"/>
    <w:basedOn w:val="a1"/>
    <w:link w:val="af0"/>
    <w:qFormat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22">
    <w:name w:val="标题 2 字符"/>
    <w:basedOn w:val="a1"/>
    <w:link w:val="21"/>
    <w:qFormat/>
    <w:rPr>
      <w:rFonts w:ascii="Arial" w:eastAsia="黑体" w:hAnsi="Arial" w:cs="Times New Roman"/>
      <w:b/>
      <w:bCs/>
      <w:sz w:val="32"/>
      <w:szCs w:val="32"/>
    </w:rPr>
  </w:style>
  <w:style w:type="character" w:customStyle="1" w:styleId="a8">
    <w:name w:val="纯文本 字符"/>
    <w:basedOn w:val="a1"/>
    <w:link w:val="a7"/>
    <w:qFormat/>
    <w:rPr>
      <w:rFonts w:ascii="宋体" w:eastAsia="宋体" w:hAnsi="Courier New" w:cs="Times New Roman"/>
      <w:kern w:val="0"/>
      <w:sz w:val="20"/>
      <w:szCs w:val="21"/>
    </w:rPr>
  </w:style>
  <w:style w:type="paragraph" w:customStyle="1" w:styleId="af8">
    <w:name w:val="图"/>
    <w:basedOn w:val="a"/>
    <w:qFormat/>
    <w:pPr>
      <w:keepNext/>
      <w:adjustRightInd w:val="0"/>
      <w:spacing w:before="60" w:after="60" w:line="300" w:lineRule="auto"/>
      <w:jc w:val="center"/>
      <w:textAlignment w:val="center"/>
    </w:pPr>
    <w:rPr>
      <w:rFonts w:ascii="Times New Roman" w:eastAsia="宋体" w:hAnsi="Times New Roman" w:cs="Times New Roman"/>
      <w:snapToGrid w:val="0"/>
      <w:spacing w:val="20"/>
      <w:kern w:val="0"/>
      <w:sz w:val="24"/>
      <w:szCs w:val="20"/>
    </w:rPr>
  </w:style>
  <w:style w:type="character" w:customStyle="1" w:styleId="af7">
    <w:name w:val="列表段落 字符"/>
    <w:link w:val="af6"/>
    <w:uiPriority w:val="99"/>
    <w:qFormat/>
  </w:style>
  <w:style w:type="paragraph" w:customStyle="1" w:styleId="4">
    <w:name w:val="样式4"/>
    <w:basedOn w:val="a"/>
    <w:qFormat/>
    <w:pPr>
      <w:numPr>
        <w:ilvl w:val="3"/>
        <w:numId w:val="1"/>
      </w:numPr>
      <w:tabs>
        <w:tab w:val="clear" w:pos="851"/>
        <w:tab w:val="left" w:pos="425"/>
        <w:tab w:val="left" w:pos="1984"/>
      </w:tabs>
    </w:pPr>
    <w:rPr>
      <w:rFonts w:ascii="Times New Roman" w:eastAsia="宋体" w:hAnsi="Times New Roman" w:cs="Times New Roman"/>
      <w:szCs w:val="24"/>
    </w:rPr>
  </w:style>
  <w:style w:type="paragraph" w:customStyle="1" w:styleId="10">
    <w:name w:val="列出段落1"/>
    <w:basedOn w:val="a"/>
    <w:link w:val="ListParagraphChar"/>
    <w:uiPriority w:val="99"/>
    <w:qFormat/>
    <w:pPr>
      <w:ind w:firstLineChars="200" w:firstLine="420"/>
    </w:pPr>
    <w:rPr>
      <w:rFonts w:ascii="Times New Roman" w:eastAsia="宋体" w:hAnsi="Times New Roman" w:cs="Times New Roman"/>
      <w:szCs w:val="21"/>
    </w:rPr>
  </w:style>
  <w:style w:type="character" w:customStyle="1" w:styleId="ListParagraphChar">
    <w:name w:val="List Paragraph Char"/>
    <w:link w:val="10"/>
    <w:uiPriority w:val="99"/>
    <w:qFormat/>
    <w:locked/>
    <w:rPr>
      <w:rFonts w:ascii="Times New Roman" w:eastAsia="宋体" w:hAnsi="Times New Roman" w:cs="Times New Roman"/>
      <w:szCs w:val="21"/>
    </w:rPr>
  </w:style>
  <w:style w:type="paragraph" w:customStyle="1" w:styleId="Style121">
    <w:name w:val="_Style 121"/>
    <w:basedOn w:val="a"/>
    <w:next w:val="af6"/>
    <w:uiPriority w:val="34"/>
    <w:qFormat/>
    <w:pPr>
      <w:ind w:firstLineChars="200" w:firstLine="420"/>
    </w:pPr>
    <w:rPr>
      <w:rFonts w:ascii="Calibri" w:eastAsia="宋体" w:hAnsi="Calibri" w:cs="Times New Roman"/>
    </w:rPr>
  </w:style>
  <w:style w:type="paragraph" w:customStyle="1" w:styleId="start-font-1">
    <w:name w:val="start-font-1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tart-font-3">
    <w:name w:val="start-font-3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">
    <w:name w:val="批注文字 Char"/>
    <w:uiPriority w:val="99"/>
    <w:qFormat/>
    <w:rPr>
      <w:rFonts w:ascii="Times New Roman" w:eastAsia="宋体" w:hAnsi="Times New Roman"/>
      <w:kern w:val="2"/>
      <w:sz w:val="21"/>
      <w:szCs w:val="24"/>
    </w:rPr>
  </w:style>
  <w:style w:type="paragraph" w:customStyle="1" w:styleId="11">
    <w:name w:val="修订1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font11">
    <w:name w:val="font11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31">
    <w:name w:val="font31"/>
    <w:qFormat/>
    <w:rPr>
      <w:rFonts w:ascii="仿宋" w:eastAsia="仿宋" w:hAnsi="仿宋" w:cs="仿宋" w:hint="eastAsia"/>
      <w:color w:val="000000"/>
      <w:sz w:val="20"/>
      <w:szCs w:val="20"/>
      <w:u w:val="none"/>
    </w:rPr>
  </w:style>
  <w:style w:type="character" w:customStyle="1" w:styleId="a4">
    <w:name w:val="正文文本 字符"/>
    <w:basedOn w:val="a1"/>
    <w:link w:val="a0"/>
    <w:qFormat/>
    <w:rPr>
      <w:rFonts w:ascii="Calibri" w:hAnsi="Calibri"/>
      <w:kern w:val="2"/>
      <w:sz w:val="21"/>
      <w:szCs w:val="24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仿宋_GB2312" w:eastAsia="仿宋_GB2312" w:cs="仿宋_GB2312"/>
      <w:color w:val="000000"/>
      <w:sz w:val="24"/>
      <w:szCs w:val="24"/>
    </w:rPr>
  </w:style>
  <w:style w:type="character" w:customStyle="1" w:styleId="Char0">
    <w:name w:val="批注主题 Char"/>
    <w:qFormat/>
    <w:rPr>
      <w:rFonts w:ascii="Calibri" w:hAnsi="Calibri"/>
      <w:b/>
      <w:bCs/>
      <w:kern w:val="2"/>
      <w:sz w:val="21"/>
      <w:szCs w:val="24"/>
    </w:rPr>
  </w:style>
  <w:style w:type="character" w:customStyle="1" w:styleId="Char1">
    <w:name w:val="批注框文本 Char"/>
    <w:qFormat/>
    <w:rPr>
      <w:rFonts w:ascii="Calibri" w:hAnsi="Calibri"/>
      <w:kern w:val="2"/>
      <w:sz w:val="18"/>
      <w:szCs w:val="18"/>
    </w:rPr>
  </w:style>
  <w:style w:type="paragraph" w:customStyle="1" w:styleId="1">
    <w:name w:val="￥标题1"/>
    <w:next w:val="a"/>
    <w:qFormat/>
    <w:pPr>
      <w:numPr>
        <w:numId w:val="2"/>
      </w:numPr>
      <w:spacing w:line="360" w:lineRule="auto"/>
      <w:jc w:val="center"/>
      <w:outlineLvl w:val="0"/>
    </w:pPr>
    <w:rPr>
      <w:rFonts w:ascii="Calibri" w:eastAsia="华文新魏" w:hAnsi="Calibri"/>
      <w:b/>
      <w:kern w:val="2"/>
      <w:sz w:val="44"/>
      <w:szCs w:val="22"/>
    </w:rPr>
  </w:style>
  <w:style w:type="paragraph" w:customStyle="1" w:styleId="20">
    <w:name w:val="￥标题2"/>
    <w:next w:val="a"/>
    <w:link w:val="2Char"/>
    <w:qFormat/>
    <w:pPr>
      <w:numPr>
        <w:ilvl w:val="1"/>
        <w:numId w:val="2"/>
      </w:numPr>
      <w:spacing w:line="360" w:lineRule="auto"/>
      <w:outlineLvl w:val="1"/>
    </w:pPr>
    <w:rPr>
      <w:rFonts w:ascii="Calibri" w:eastAsia="华文新魏" w:hAnsi="Calibri"/>
      <w:b/>
      <w:kern w:val="2"/>
      <w:sz w:val="36"/>
      <w:szCs w:val="22"/>
    </w:rPr>
  </w:style>
  <w:style w:type="paragraph" w:customStyle="1" w:styleId="3">
    <w:name w:val="￥标题3"/>
    <w:next w:val="a"/>
    <w:link w:val="3Char"/>
    <w:qFormat/>
    <w:pPr>
      <w:numPr>
        <w:ilvl w:val="2"/>
        <w:numId w:val="2"/>
      </w:numPr>
      <w:spacing w:line="360" w:lineRule="auto"/>
      <w:outlineLvl w:val="2"/>
    </w:pPr>
    <w:rPr>
      <w:rFonts w:ascii="Calibri" w:eastAsia="华文新魏" w:hAnsi="Calibri"/>
      <w:b/>
      <w:kern w:val="2"/>
      <w:sz w:val="32"/>
      <w:szCs w:val="22"/>
    </w:rPr>
  </w:style>
  <w:style w:type="character" w:customStyle="1" w:styleId="2Char">
    <w:name w:val="￥标题2 Char"/>
    <w:link w:val="20"/>
    <w:qFormat/>
    <w:rPr>
      <w:rFonts w:ascii="Calibri" w:eastAsia="华文新魏" w:hAnsi="Calibri"/>
      <w:b/>
      <w:kern w:val="2"/>
      <w:sz w:val="36"/>
      <w:szCs w:val="22"/>
    </w:rPr>
  </w:style>
  <w:style w:type="paragraph" w:customStyle="1" w:styleId="40">
    <w:name w:val="￥标题4"/>
    <w:next w:val="a"/>
    <w:qFormat/>
    <w:pPr>
      <w:numPr>
        <w:ilvl w:val="3"/>
        <w:numId w:val="2"/>
      </w:numPr>
      <w:spacing w:line="360" w:lineRule="auto"/>
      <w:outlineLvl w:val="3"/>
    </w:pPr>
    <w:rPr>
      <w:rFonts w:ascii="Calibri" w:eastAsia="华文新魏" w:hAnsi="Calibri"/>
      <w:b/>
      <w:kern w:val="2"/>
      <w:sz w:val="28"/>
      <w:szCs w:val="22"/>
    </w:rPr>
  </w:style>
  <w:style w:type="paragraph" w:customStyle="1" w:styleId="5">
    <w:name w:val="￥标题5"/>
    <w:next w:val="a"/>
    <w:qFormat/>
    <w:pPr>
      <w:numPr>
        <w:ilvl w:val="4"/>
        <w:numId w:val="2"/>
      </w:numPr>
      <w:spacing w:line="360" w:lineRule="auto"/>
      <w:outlineLvl w:val="4"/>
    </w:pPr>
    <w:rPr>
      <w:rFonts w:ascii="Calibri" w:hAnsi="Calibri"/>
      <w:b/>
      <w:sz w:val="24"/>
      <w:szCs w:val="22"/>
      <w:lang w:val="zh-CN"/>
    </w:rPr>
  </w:style>
  <w:style w:type="character" w:customStyle="1" w:styleId="3Char">
    <w:name w:val="￥标题3 Char"/>
    <w:link w:val="3"/>
    <w:qFormat/>
    <w:rPr>
      <w:rFonts w:ascii="Calibri" w:eastAsia="华文新魏" w:hAnsi="Calibri"/>
      <w:b/>
      <w:kern w:val="2"/>
      <w:sz w:val="32"/>
      <w:szCs w:val="22"/>
    </w:rPr>
  </w:style>
  <w:style w:type="paragraph" w:customStyle="1" w:styleId="af9">
    <w:name w:val="￥正文"/>
    <w:basedOn w:val="a"/>
    <w:link w:val="Char2"/>
    <w:qFormat/>
    <w:pPr>
      <w:spacing w:line="360" w:lineRule="auto"/>
      <w:ind w:firstLineChars="200" w:firstLine="200"/>
    </w:pPr>
    <w:rPr>
      <w:rFonts w:ascii="Calibri" w:eastAsia="宋体" w:hAnsi="Calibri" w:cs="Times New Roman"/>
      <w:kern w:val="0"/>
      <w:sz w:val="24"/>
      <w:szCs w:val="20"/>
    </w:rPr>
  </w:style>
  <w:style w:type="character" w:customStyle="1" w:styleId="Char2">
    <w:name w:val="￥正文 Char"/>
    <w:link w:val="af9"/>
    <w:qFormat/>
    <w:rPr>
      <w:rFonts w:ascii="Calibri" w:hAnsi="Calibri"/>
      <w:sz w:val="24"/>
    </w:rPr>
  </w:style>
  <w:style w:type="paragraph" w:customStyle="1" w:styleId="23">
    <w:name w:val="修订2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31">
    <w:name w:val="修订3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2">
    <w:name w:val="列出段落2"/>
    <w:basedOn w:val="a"/>
    <w:qFormat/>
    <w:pPr>
      <w:numPr>
        <w:numId w:val="3"/>
      </w:numPr>
      <w:autoSpaceDE w:val="0"/>
      <w:spacing w:line="360" w:lineRule="auto"/>
    </w:pPr>
    <w:rPr>
      <w:rFonts w:ascii="宋体" w:eastAsia="宋体" w:hAnsi="宋体" w:cs="Times New Roman"/>
      <w:szCs w:val="21"/>
    </w:rPr>
  </w:style>
  <w:style w:type="character" w:customStyle="1" w:styleId="Char20">
    <w:name w:val="纯文本 Char2"/>
    <w:basedOn w:val="a1"/>
    <w:qFormat/>
    <w:rPr>
      <w:rFonts w:ascii="宋体" w:eastAsia="宋体" w:hAnsi="Courier New" w:cs="宋体" w:hint="eastAsia"/>
      <w:szCs w:val="21"/>
      <w:lang w:val="zh-CN"/>
    </w:rPr>
  </w:style>
  <w:style w:type="character" w:customStyle="1" w:styleId="NormalCharacter">
    <w:name w:val="NormalCharacter"/>
    <w:semiHidden/>
    <w:qFormat/>
    <w:rPr>
      <w:rFonts w:ascii="Calibri" w:eastAsia="宋体" w:hAnsi="Calibri" w:cs="Times New Roman"/>
      <w:kern w:val="2"/>
      <w:sz w:val="21"/>
      <w:szCs w:val="24"/>
      <w:lang w:val="en-US" w:eastAsia="zh-CN" w:bidi="ar-SA"/>
    </w:rPr>
  </w:style>
  <w:style w:type="paragraph" w:styleId="afa">
    <w:name w:val="Revision"/>
    <w:hidden/>
    <w:uiPriority w:val="99"/>
    <w:unhideWhenUsed/>
    <w:rsid w:val="009F5006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F16D79-801E-487D-A139-B2398538A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9</Pages>
  <Words>644</Words>
  <Characters>3675</Characters>
  <Application>Microsoft Office Word</Application>
  <DocSecurity>0</DocSecurity>
  <Lines>30</Lines>
  <Paragraphs>8</Paragraphs>
  <ScaleCrop>false</ScaleCrop>
  <Company>Sky123.Org</Company>
  <LinksUpToDate>false</LinksUpToDate>
  <CharactersWithSpaces>4311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云采链</cp:lastModifiedBy>
  <cp:revision>17</cp:revision>
  <cp:lastPrinted>2024-07-23T06:46:00Z</cp:lastPrinted>
  <dcterms:created xsi:type="dcterms:W3CDTF">2024-04-16T08:23:00Z</dcterms:created>
  <dcterms:modified xsi:type="dcterms:W3CDTF">2024-08-02T07:47:00Z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EE2CC7EEDA634A5BBEAC6AF320AE54FF_13</vt:lpwstr>
  </property>
</Properties>
</file>